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2" w:rsidRDefault="00D46DC4" w:rsidP="00923F5C">
      <w:pPr>
        <w:jc w:val="center"/>
      </w:pPr>
      <w:r>
        <w:t>City of Albion</w:t>
      </w:r>
    </w:p>
    <w:p w:rsidR="00D46DC4" w:rsidRDefault="00D46DC4" w:rsidP="00D46DC4">
      <w:pPr>
        <w:jc w:val="center"/>
      </w:pPr>
      <w:r>
        <w:t>City Council Meeting</w:t>
      </w:r>
    </w:p>
    <w:p w:rsidR="00D46DC4" w:rsidRDefault="00F45C9E" w:rsidP="00D46DC4">
      <w:pPr>
        <w:jc w:val="center"/>
      </w:pPr>
      <w:r>
        <w:t>October 3</w:t>
      </w:r>
      <w:r w:rsidR="00D46DC4">
        <w:t>, 2016</w:t>
      </w:r>
    </w:p>
    <w:p w:rsidR="00D46DC4" w:rsidRDefault="00D46DC4"/>
    <w:p w:rsidR="00D46DC4" w:rsidRDefault="00D46DC4"/>
    <w:p w:rsidR="00D46DC4" w:rsidRDefault="00D46DC4" w:rsidP="00D46DC4">
      <w:pPr>
        <w:pStyle w:val="ListParagraph"/>
        <w:numPr>
          <w:ilvl w:val="0"/>
          <w:numId w:val="1"/>
        </w:numPr>
      </w:pPr>
      <w:r>
        <w:t>Call To Order</w:t>
      </w:r>
    </w:p>
    <w:p w:rsidR="00D46DC4" w:rsidRDefault="00D46DC4" w:rsidP="00D46DC4"/>
    <w:p w:rsidR="00D46DC4" w:rsidRDefault="00D46DC4" w:rsidP="00D46DC4">
      <w:pPr>
        <w:ind w:left="720"/>
      </w:pPr>
      <w:r>
        <w:t>Mayor Domingo op</w:t>
      </w:r>
      <w:r w:rsidR="00DA0109">
        <w:t>ened the regular session at 7:00</w:t>
      </w:r>
      <w:r>
        <w:t xml:space="preserve"> p.m.</w:t>
      </w:r>
    </w:p>
    <w:p w:rsidR="00D46DC4" w:rsidRDefault="00D46DC4" w:rsidP="00D46DC4">
      <w:pPr>
        <w:ind w:left="720"/>
      </w:pPr>
    </w:p>
    <w:p w:rsidR="00D46DC4" w:rsidRDefault="00D46DC4" w:rsidP="00D46DC4">
      <w:pPr>
        <w:pStyle w:val="ListParagraph"/>
        <w:numPr>
          <w:ilvl w:val="0"/>
          <w:numId w:val="1"/>
        </w:numPr>
      </w:pPr>
      <w:r>
        <w:t>Moment of Silence To Be Observed</w:t>
      </w:r>
    </w:p>
    <w:p w:rsidR="00D46DC4" w:rsidRDefault="00D46DC4" w:rsidP="00D46DC4"/>
    <w:p w:rsidR="00D46DC4" w:rsidRDefault="00D46DC4" w:rsidP="00D46DC4">
      <w:pPr>
        <w:pStyle w:val="ListParagraph"/>
        <w:numPr>
          <w:ilvl w:val="0"/>
          <w:numId w:val="1"/>
        </w:numPr>
      </w:pPr>
      <w:r>
        <w:t>Pledge of Allegiance</w:t>
      </w:r>
    </w:p>
    <w:p w:rsidR="00D46DC4" w:rsidRDefault="00D46DC4" w:rsidP="00D46DC4">
      <w:pPr>
        <w:pStyle w:val="ListParagraph"/>
      </w:pPr>
    </w:p>
    <w:p w:rsidR="00D46DC4" w:rsidRDefault="00D46DC4" w:rsidP="00D46DC4">
      <w:pPr>
        <w:pStyle w:val="ListParagraph"/>
        <w:numPr>
          <w:ilvl w:val="0"/>
          <w:numId w:val="1"/>
        </w:numPr>
      </w:pPr>
      <w:r>
        <w:t>Roll Call</w:t>
      </w:r>
    </w:p>
    <w:p w:rsidR="00D46DC4" w:rsidRDefault="00D46DC4" w:rsidP="00D46DC4">
      <w:pPr>
        <w:pStyle w:val="ListParagraph"/>
      </w:pPr>
    </w:p>
    <w:p w:rsidR="00270BD2" w:rsidRDefault="00D46DC4" w:rsidP="00D46DC4">
      <w:pPr>
        <w:pStyle w:val="ListParagraph"/>
      </w:pPr>
      <w:r>
        <w:t>Maurice Barnes</w:t>
      </w:r>
      <w:r w:rsidR="00CE6DF7">
        <w:t xml:space="preserve"> (1</w:t>
      </w:r>
      <w:r w:rsidR="00BC008B">
        <w:t>)</w:t>
      </w:r>
      <w:r w:rsidR="00333266">
        <w:t xml:space="preserve">, </w:t>
      </w:r>
      <w:r w:rsidR="002B3485">
        <w:t>Lenn Reid (2),</w:t>
      </w:r>
      <w:r w:rsidR="00333266">
        <w:t xml:space="preserve"> </w:t>
      </w:r>
      <w:r w:rsidR="00270BD2">
        <w:t xml:space="preserve">Rebecca Decker (4), </w:t>
      </w:r>
      <w:r w:rsidR="00DA0109">
        <w:t xml:space="preserve">Cheryl Krause (5), </w:t>
      </w:r>
      <w:r>
        <w:t>Andrew French</w:t>
      </w:r>
      <w:r w:rsidR="00CE6DF7">
        <w:t xml:space="preserve"> (6) and Mayor</w:t>
      </w:r>
      <w:r>
        <w:t xml:space="preserve"> Joe Domingo</w:t>
      </w:r>
      <w:r w:rsidR="007E0A44">
        <w:t>.  Garrett Brown (3) was absent.</w:t>
      </w:r>
    </w:p>
    <w:p w:rsidR="00E74E0E" w:rsidRDefault="00E74E0E" w:rsidP="00D46DC4">
      <w:pPr>
        <w:pStyle w:val="ListParagraph"/>
      </w:pPr>
    </w:p>
    <w:p w:rsidR="00F95B6E" w:rsidRDefault="00D46DC4" w:rsidP="00F95B6E">
      <w:pPr>
        <w:pStyle w:val="ListParagraph"/>
      </w:pPr>
      <w:r>
        <w:t>Staff Present:  Sheryl Mitchell, City Manager;</w:t>
      </w:r>
      <w:r w:rsidR="00BC008B">
        <w:t xml:space="preserve"> Cu</w:t>
      </w:r>
      <w:r w:rsidR="00DA0109">
        <w:t xml:space="preserve">llen Harkness, City Attorney; </w:t>
      </w:r>
      <w:r w:rsidR="00BC008B">
        <w:t>Jill</w:t>
      </w:r>
      <w:r w:rsidR="00CE6DF7">
        <w:t xml:space="preserve"> Domingo, City Clerk</w:t>
      </w:r>
      <w:r w:rsidR="00333266">
        <w:t xml:space="preserve">; </w:t>
      </w:r>
      <w:r w:rsidR="00A653F7">
        <w:t>John Tracy, Director, Building, Planning &amp; Code Enforcement</w:t>
      </w:r>
      <w:r w:rsidR="00F45C9E">
        <w:t xml:space="preserve"> and </w:t>
      </w:r>
      <w:r w:rsidR="007E0A44">
        <w:t>Scott Kipp, Chief Public Safety</w:t>
      </w:r>
      <w:r w:rsidR="00F45C9E">
        <w:t>.</w:t>
      </w:r>
    </w:p>
    <w:p w:rsidR="00F95B6E" w:rsidRDefault="00F95B6E" w:rsidP="00F95B6E">
      <w:pPr>
        <w:pStyle w:val="ListParagraph"/>
      </w:pPr>
    </w:p>
    <w:p w:rsidR="00D46DC4" w:rsidRDefault="00B31247" w:rsidP="00B31247">
      <w:pPr>
        <w:pStyle w:val="ListParagraph"/>
        <w:ind w:hanging="720"/>
      </w:pPr>
      <w:r>
        <w:t xml:space="preserve">V.        </w:t>
      </w:r>
      <w:r w:rsidR="00A653F7">
        <w:t>Mayor &amp;</w:t>
      </w:r>
      <w:r w:rsidR="00D46DC4">
        <w:t xml:space="preserve"> Council Member’s Comments</w:t>
      </w:r>
    </w:p>
    <w:p w:rsidR="00D46DC4" w:rsidRDefault="00D46DC4" w:rsidP="00D46DC4"/>
    <w:p w:rsidR="00F95B6E" w:rsidRDefault="00DB7996" w:rsidP="00E74E0E">
      <w:pPr>
        <w:ind w:left="720"/>
      </w:pPr>
      <w:r>
        <w:t>Comments we</w:t>
      </w:r>
      <w:r w:rsidR="00333266">
        <w:t>r</w:t>
      </w:r>
      <w:r w:rsidR="00270BD2">
        <w:t>e received from Cou</w:t>
      </w:r>
      <w:r w:rsidR="007E0A44">
        <w:t>ncil Member</w:t>
      </w:r>
      <w:r w:rsidR="00F45C9E">
        <w:t>s</w:t>
      </w:r>
      <w:r w:rsidR="007E0A44">
        <w:t xml:space="preserve"> </w:t>
      </w:r>
      <w:r w:rsidR="00517265">
        <w:t>Barnes</w:t>
      </w:r>
      <w:r w:rsidR="00F45C9E">
        <w:t xml:space="preserve"> and French and City Attorney Harkness</w:t>
      </w:r>
      <w:r w:rsidR="007E0A44">
        <w:t>.</w:t>
      </w:r>
    </w:p>
    <w:p w:rsidR="007E0A44" w:rsidRDefault="007E0A44" w:rsidP="00E74E0E">
      <w:pPr>
        <w:ind w:left="720"/>
      </w:pPr>
    </w:p>
    <w:p w:rsidR="00D71B04" w:rsidRDefault="00DA0109" w:rsidP="006C6E93">
      <w:pPr>
        <w:tabs>
          <w:tab w:val="left" w:pos="720"/>
        </w:tabs>
        <w:ind w:hanging="360"/>
      </w:pPr>
      <w:r>
        <w:tab/>
      </w:r>
      <w:r w:rsidR="00270BD2">
        <w:t>V</w:t>
      </w:r>
      <w:r>
        <w:t>I.</w:t>
      </w:r>
      <w:r>
        <w:tab/>
        <w:t>Presentations</w:t>
      </w:r>
    </w:p>
    <w:p w:rsidR="00DA0109" w:rsidRDefault="00DA0109" w:rsidP="00D71B04"/>
    <w:p w:rsidR="00DA0109" w:rsidRDefault="00DA0109" w:rsidP="00466A68">
      <w:pPr>
        <w:tabs>
          <w:tab w:val="left" w:pos="1080"/>
          <w:tab w:val="left" w:pos="1440"/>
          <w:tab w:val="left" w:pos="1530"/>
        </w:tabs>
        <w:ind w:left="806" w:firstLine="4"/>
      </w:pPr>
      <w:r>
        <w:t xml:space="preserve">A. </w:t>
      </w:r>
      <w:r w:rsidR="00F45C9E">
        <w:t>SAW Grant-Smoke Testing Results-Jeff Wingard</w:t>
      </w:r>
    </w:p>
    <w:p w:rsidR="00720858" w:rsidRDefault="00720858" w:rsidP="00F45C9E">
      <w:pPr>
        <w:tabs>
          <w:tab w:val="left" w:pos="1440"/>
        </w:tabs>
        <w:ind w:left="806" w:hanging="86"/>
      </w:pPr>
    </w:p>
    <w:p w:rsidR="00720858" w:rsidRDefault="00720858" w:rsidP="00466A68">
      <w:pPr>
        <w:tabs>
          <w:tab w:val="left" w:pos="1440"/>
        </w:tabs>
        <w:ind w:left="1080"/>
      </w:pPr>
      <w:r>
        <w:t xml:space="preserve">Jeff Wingard, Fleis &amp; Vandenbrink </w:t>
      </w:r>
      <w:r w:rsidR="00A01988">
        <w:t>gave the Council the following update on the SAW Grant Smoke Testing Results:</w:t>
      </w:r>
    </w:p>
    <w:p w:rsidR="00A01988" w:rsidRDefault="00A01988" w:rsidP="00A01988">
      <w:pPr>
        <w:tabs>
          <w:tab w:val="left" w:pos="1440"/>
        </w:tabs>
        <w:ind w:left="990"/>
      </w:pPr>
    </w:p>
    <w:p w:rsidR="00A01988" w:rsidRDefault="00A0198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t>The purpose of the smoke test is to ensure there is not a crossover of the sanitary and storm sewers.  This is done using a machine to insert smoke inside the manholes and seeing if and where smoke arises.</w:t>
      </w:r>
    </w:p>
    <w:p w:rsidR="00A01988" w:rsidRDefault="00A0198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 w:rsidRPr="00466A68">
        <w:rPr>
          <w:b/>
        </w:rPr>
        <w:t>Storm Catch Basin/Grates</w:t>
      </w:r>
      <w:r>
        <w:t>- had approximately 30 properties.   These should be disconnected from the sanitary sewer and connected to the storm sewer.  This is not a high priority but can be used for future planning of projects so the problem can be corrected.</w:t>
      </w:r>
    </w:p>
    <w:p w:rsidR="00A01988" w:rsidRDefault="00A0198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 w:rsidRPr="00466A68">
        <w:rPr>
          <w:b/>
        </w:rPr>
        <w:lastRenderedPageBreak/>
        <w:t>Sanitary Cleanout/Vent</w:t>
      </w:r>
      <w:r>
        <w:t xml:space="preserve">: </w:t>
      </w:r>
      <w:r w:rsidR="00466A68">
        <w:t>These do need to be capped off but is not a high priority.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rPr>
          <w:b/>
        </w:rPr>
        <w:t>Downspout/Roof Gutter</w:t>
      </w:r>
      <w:r w:rsidRPr="00466A68">
        <w:t>:</w:t>
      </w:r>
      <w:r>
        <w:t xml:space="preserve"> The storm water is going into the sanitary </w:t>
      </w:r>
      <w:proofErr w:type="gramStart"/>
      <w:r>
        <w:t>sewer</w:t>
      </w:r>
      <w:proofErr w:type="gramEnd"/>
      <w:r>
        <w:t xml:space="preserve"> and residents should be notified.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rPr>
          <w:b/>
        </w:rPr>
        <w:t>Infiltration and/or Inflow</w:t>
      </w:r>
      <w:r w:rsidRPr="00466A68">
        <w:t>:</w:t>
      </w:r>
      <w:r>
        <w:t xml:space="preserve">  This usually can be fixed fairly easily and should be used for future planning to correct the issue.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rPr>
          <w:b/>
        </w:rPr>
        <w:t>Inside Residence</w:t>
      </w:r>
      <w:r w:rsidRPr="00466A68">
        <w:t>:</w:t>
      </w:r>
      <w:r>
        <w:t xml:space="preserve">  This is generally when there are no traps for the plumbing in the house or problems with traps.  This can be a health hazard and residents should be notified to have a licensed plumber go through the house.  It may not be a high dollar fix.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 w:rsidRPr="00466A68">
        <w:t>Tera Environmental will be starting next week cleaning out the sewer lines and then a camera will be run through the lines.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t>We are in year two (2) of a three (3) year program.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t>Once all the information is received they will begin an Asset Management Plan which the City will receive in February or March, 2017.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t>The rate study will be done in a month or so.</w:t>
      </w:r>
    </w:p>
    <w:p w:rsidR="00466A68" w:rsidRDefault="00466A68" w:rsidP="00A01988">
      <w:pPr>
        <w:pStyle w:val="ListParagraph"/>
        <w:numPr>
          <w:ilvl w:val="0"/>
          <w:numId w:val="46"/>
        </w:numPr>
        <w:tabs>
          <w:tab w:val="left" w:pos="1440"/>
        </w:tabs>
      </w:pPr>
      <w:r>
        <w:t>Once the project is complete, all the information will belong to the City to use for future planning.</w:t>
      </w:r>
    </w:p>
    <w:p w:rsidR="00466A68" w:rsidRDefault="00466A68" w:rsidP="00466A68">
      <w:pPr>
        <w:tabs>
          <w:tab w:val="left" w:pos="1440"/>
        </w:tabs>
      </w:pPr>
    </w:p>
    <w:p w:rsidR="00466A68" w:rsidRDefault="00466A68" w:rsidP="00E236F8">
      <w:pPr>
        <w:tabs>
          <w:tab w:val="left" w:pos="1440"/>
        </w:tabs>
        <w:ind w:left="1710"/>
      </w:pPr>
      <w:r>
        <w:t>Comments were received from Council Members Reid, Decker and French, Director Building, Planning &amp; Code Enforcement Tracy and Mayor Domingo.</w:t>
      </w:r>
    </w:p>
    <w:p w:rsidR="00A01988" w:rsidRDefault="00A01988" w:rsidP="00F45C9E">
      <w:pPr>
        <w:tabs>
          <w:tab w:val="left" w:pos="1440"/>
        </w:tabs>
        <w:ind w:left="806" w:hanging="86"/>
      </w:pPr>
    </w:p>
    <w:p w:rsidR="00DA0109" w:rsidRDefault="00270BD2" w:rsidP="00DA0109">
      <w:pPr>
        <w:tabs>
          <w:tab w:val="left" w:pos="720"/>
        </w:tabs>
      </w:pPr>
      <w:r>
        <w:t>VI</w:t>
      </w:r>
      <w:r w:rsidR="00DA0109">
        <w:t>I.</w:t>
      </w:r>
      <w:r w:rsidR="00DA0109">
        <w:tab/>
        <w:t xml:space="preserve">Citizen’s Comments </w:t>
      </w:r>
    </w:p>
    <w:p w:rsidR="00DB7996" w:rsidRDefault="00DB7996" w:rsidP="00DA0109">
      <w:pPr>
        <w:tabs>
          <w:tab w:val="left" w:pos="720"/>
        </w:tabs>
      </w:pPr>
    </w:p>
    <w:p w:rsidR="00DA0109" w:rsidRDefault="00F45C9E" w:rsidP="002B3485">
      <w:pPr>
        <w:tabs>
          <w:tab w:val="left" w:pos="720"/>
        </w:tabs>
        <w:ind w:left="720"/>
      </w:pPr>
      <w:r>
        <w:t>No comments were received.</w:t>
      </w:r>
    </w:p>
    <w:p w:rsidR="00DA0109" w:rsidRDefault="00DA0109" w:rsidP="00DA0109">
      <w:pPr>
        <w:tabs>
          <w:tab w:val="left" w:pos="720"/>
        </w:tabs>
      </w:pPr>
    </w:p>
    <w:p w:rsidR="00D71B04" w:rsidRDefault="00D71B04" w:rsidP="00270BD2">
      <w:pPr>
        <w:pStyle w:val="ListParagraph"/>
        <w:numPr>
          <w:ilvl w:val="0"/>
          <w:numId w:val="20"/>
        </w:numPr>
      </w:pPr>
      <w:r>
        <w:t>Consent Calendar</w:t>
      </w:r>
    </w:p>
    <w:p w:rsidR="00D71B04" w:rsidRDefault="00D71B04" w:rsidP="00D71B04"/>
    <w:p w:rsidR="00D71B04" w:rsidRDefault="00D71B04" w:rsidP="00D71B04">
      <w:pPr>
        <w:pStyle w:val="ListParagraph"/>
        <w:numPr>
          <w:ilvl w:val="0"/>
          <w:numId w:val="5"/>
        </w:numPr>
      </w:pPr>
      <w:r>
        <w:t xml:space="preserve">Approval </w:t>
      </w:r>
      <w:r w:rsidR="006C6E93">
        <w:t>Regular</w:t>
      </w:r>
      <w:r w:rsidR="00DA0109">
        <w:t xml:space="preserve"> Council </w:t>
      </w:r>
      <w:r>
        <w:t xml:space="preserve">Session Minutes – </w:t>
      </w:r>
      <w:r w:rsidR="00F45C9E">
        <w:t>September 19</w:t>
      </w:r>
      <w:r w:rsidR="00962600">
        <w:t>, 2016</w:t>
      </w:r>
    </w:p>
    <w:p w:rsidR="00F45C9E" w:rsidRDefault="00F45C9E" w:rsidP="00DA0109">
      <w:pPr>
        <w:ind w:left="1080" w:hanging="90"/>
      </w:pPr>
    </w:p>
    <w:p w:rsidR="00D71B04" w:rsidRDefault="00F45C9E" w:rsidP="00DA0109">
      <w:pPr>
        <w:ind w:left="1080" w:hanging="90"/>
      </w:pPr>
      <w:r>
        <w:tab/>
        <w:t xml:space="preserve">Decker </w:t>
      </w:r>
      <w:r w:rsidR="00962600">
        <w:t>moved</w:t>
      </w:r>
      <w:r w:rsidR="00270BD2">
        <w:t xml:space="preserve">, </w:t>
      </w:r>
      <w:r>
        <w:t>French</w:t>
      </w:r>
      <w:r w:rsidR="003B2DF6">
        <w:t xml:space="preserve"> </w:t>
      </w:r>
      <w:r w:rsidR="00D71B04">
        <w:t xml:space="preserve">supported, CARRIED, to approve the Consent </w:t>
      </w:r>
      <w:r w:rsidR="003B2DF6">
        <w:t>Calendar as presented. (6</w:t>
      </w:r>
      <w:r w:rsidR="00D71B04">
        <w:t>-0 vv)</w:t>
      </w:r>
    </w:p>
    <w:p w:rsidR="00D71B04" w:rsidRDefault="00D71B04" w:rsidP="00D71B04">
      <w:pPr>
        <w:ind w:left="720"/>
      </w:pPr>
    </w:p>
    <w:p w:rsidR="00D71B04" w:rsidRDefault="00D71B04" w:rsidP="00270BD2">
      <w:pPr>
        <w:pStyle w:val="ListParagraph"/>
        <w:numPr>
          <w:ilvl w:val="0"/>
          <w:numId w:val="20"/>
        </w:numPr>
      </w:pPr>
      <w:r>
        <w:t>Items for Individual Discussion</w:t>
      </w:r>
    </w:p>
    <w:p w:rsidR="00D71B04" w:rsidRDefault="00D71B04" w:rsidP="00D71B04"/>
    <w:p w:rsidR="006C6E93" w:rsidRDefault="00F45C9E" w:rsidP="006C6E93">
      <w:pPr>
        <w:pStyle w:val="ListParagraph"/>
        <w:numPr>
          <w:ilvl w:val="0"/>
          <w:numId w:val="6"/>
        </w:numPr>
      </w:pPr>
      <w:r>
        <w:t>City Manager Report</w:t>
      </w:r>
    </w:p>
    <w:p w:rsidR="00F45C9E" w:rsidRDefault="00F45C9E" w:rsidP="00F45C9E">
      <w:pPr>
        <w:pStyle w:val="ListParagraph"/>
        <w:ind w:left="1080"/>
      </w:pPr>
    </w:p>
    <w:p w:rsidR="00F45C9E" w:rsidRDefault="00F45C9E" w:rsidP="00F45C9E">
      <w:pPr>
        <w:pStyle w:val="ListParagraph"/>
        <w:ind w:left="1080"/>
      </w:pPr>
      <w:r>
        <w:t>City Manager Mitchell updated the Council with the following:</w:t>
      </w:r>
    </w:p>
    <w:p w:rsidR="00415991" w:rsidRDefault="00415991" w:rsidP="00415991">
      <w:pPr>
        <w:ind w:left="1350" w:hanging="270"/>
      </w:pPr>
    </w:p>
    <w:p w:rsidR="00415991" w:rsidRDefault="00D555CF" w:rsidP="00415991">
      <w:pPr>
        <w:ind w:left="1350" w:hanging="270"/>
        <w:rPr>
          <w:w w:val="105"/>
        </w:rPr>
      </w:pPr>
      <w:r>
        <w:rPr>
          <w:w w:val="105"/>
        </w:rPr>
        <w:t xml:space="preserve">1. </w:t>
      </w:r>
      <w:r w:rsidR="00F45C9E" w:rsidRPr="00F81702">
        <w:rPr>
          <w:w w:val="105"/>
        </w:rPr>
        <w:t xml:space="preserve">The Planning </w:t>
      </w:r>
      <w:r w:rsidR="00F45C9E" w:rsidRPr="00D555CF">
        <w:t>Commission is</w:t>
      </w:r>
      <w:r w:rsidR="00F45C9E" w:rsidRPr="00F81702">
        <w:rPr>
          <w:color w:val="565659"/>
          <w:w w:val="105"/>
        </w:rPr>
        <w:t xml:space="preserve"> </w:t>
      </w:r>
      <w:r w:rsidR="00F45C9E" w:rsidRPr="00F81702">
        <w:rPr>
          <w:w w:val="105"/>
        </w:rPr>
        <w:t xml:space="preserve">moving forward with the </w:t>
      </w:r>
      <w:r w:rsidR="00F81702" w:rsidRPr="00F81702">
        <w:rPr>
          <w:w w:val="105"/>
        </w:rPr>
        <w:t xml:space="preserve">Comprehensive </w:t>
      </w:r>
      <w:r w:rsidR="00415991">
        <w:rPr>
          <w:w w:val="105"/>
        </w:rPr>
        <w:t xml:space="preserve"> </w:t>
      </w:r>
    </w:p>
    <w:p w:rsidR="00F45C9E" w:rsidRPr="00850B1F" w:rsidRDefault="00F81702" w:rsidP="00415991">
      <w:pPr>
        <w:ind w:left="1350"/>
      </w:pPr>
      <w:r w:rsidRPr="00F81702">
        <w:rPr>
          <w:spacing w:val="8"/>
          <w:w w:val="105"/>
        </w:rPr>
        <w:lastRenderedPageBreak/>
        <w:t>Plan</w:t>
      </w:r>
      <w:r w:rsidR="00F45C9E" w:rsidRPr="00F81702">
        <w:rPr>
          <w:w w:val="105"/>
        </w:rPr>
        <w:t>.</w:t>
      </w:r>
      <w:r>
        <w:rPr>
          <w:w w:val="105"/>
        </w:rPr>
        <w:t xml:space="preserve"> </w:t>
      </w:r>
      <w:r w:rsidR="00F45C9E" w:rsidRPr="00D555CF">
        <w:t>Council is invited</w:t>
      </w:r>
      <w:r w:rsidR="00F45C9E" w:rsidRPr="00F81702">
        <w:rPr>
          <w:color w:val="565659"/>
          <w:w w:val="110"/>
        </w:rPr>
        <w:t xml:space="preserve"> </w:t>
      </w:r>
      <w:r w:rsidR="00F45C9E" w:rsidRPr="00F81702">
        <w:rPr>
          <w:w w:val="110"/>
        </w:rPr>
        <w:t xml:space="preserve">to the upcoming meetings, </w:t>
      </w:r>
      <w:r w:rsidR="00F45C9E" w:rsidRPr="00D555CF">
        <w:t>including:</w:t>
      </w:r>
    </w:p>
    <w:p w:rsidR="00F45C9E" w:rsidRPr="00D555CF" w:rsidRDefault="00F45C9E" w:rsidP="00F81702">
      <w:pPr>
        <w:pStyle w:val="ListParagraph"/>
        <w:widowControl w:val="0"/>
        <w:numPr>
          <w:ilvl w:val="1"/>
          <w:numId w:val="38"/>
        </w:numPr>
        <w:tabs>
          <w:tab w:val="left" w:pos="1710"/>
        </w:tabs>
        <w:spacing w:before="197" w:line="343" w:lineRule="auto"/>
        <w:ind w:left="2070" w:right="669" w:hanging="360"/>
        <w:contextualSpacing w:val="0"/>
      </w:pPr>
      <w:r w:rsidRPr="00D555CF">
        <w:t>Sept. 20th meeting - Had presentation from Amanda</w:t>
      </w:r>
      <w:r w:rsidRPr="00850B1F">
        <w:rPr>
          <w:rFonts w:cs="Arial"/>
          <w:color w:val="424244"/>
          <w:spacing w:val="3"/>
          <w:w w:val="110"/>
          <w:szCs w:val="24"/>
        </w:rPr>
        <w:t xml:space="preserve"> </w:t>
      </w:r>
      <w:r w:rsidRPr="00D555CF">
        <w:t>Reintjes from the Michigan Historic Preservation Network on Historic Districts</w:t>
      </w:r>
    </w:p>
    <w:p w:rsidR="00F45C9E" w:rsidRPr="00850B1F" w:rsidRDefault="00F45C9E" w:rsidP="00F81702">
      <w:pPr>
        <w:pStyle w:val="ListParagraph"/>
        <w:widowControl w:val="0"/>
        <w:numPr>
          <w:ilvl w:val="1"/>
          <w:numId w:val="38"/>
        </w:numPr>
        <w:tabs>
          <w:tab w:val="left" w:pos="2250"/>
        </w:tabs>
        <w:spacing w:before="98" w:line="250" w:lineRule="exact"/>
        <w:ind w:left="2070" w:right="98" w:hanging="360"/>
        <w:contextualSpacing w:val="0"/>
        <w:rPr>
          <w:rFonts w:cs="Arial"/>
          <w:szCs w:val="24"/>
        </w:rPr>
      </w:pPr>
      <w:r w:rsidRPr="00F81702">
        <w:rPr>
          <w:rFonts w:cs="Arial"/>
          <w:b/>
          <w:color w:val="424244"/>
          <w:w w:val="110"/>
          <w:szCs w:val="24"/>
        </w:rPr>
        <w:t>Monday,</w:t>
      </w:r>
      <w:r w:rsidRPr="00F81702">
        <w:rPr>
          <w:rFonts w:cs="Arial"/>
          <w:b/>
          <w:color w:val="424244"/>
          <w:spacing w:val="-32"/>
          <w:w w:val="110"/>
          <w:szCs w:val="24"/>
        </w:rPr>
        <w:t xml:space="preserve"> </w:t>
      </w:r>
      <w:r w:rsidRPr="00F81702">
        <w:rPr>
          <w:rFonts w:cs="Arial"/>
          <w:b/>
          <w:color w:val="424244"/>
          <w:w w:val="110"/>
          <w:szCs w:val="24"/>
        </w:rPr>
        <w:t>November</w:t>
      </w:r>
      <w:r w:rsidRPr="00F81702">
        <w:rPr>
          <w:rFonts w:cs="Arial"/>
          <w:b/>
          <w:color w:val="424244"/>
          <w:spacing w:val="-22"/>
          <w:w w:val="110"/>
          <w:szCs w:val="24"/>
        </w:rPr>
        <w:t xml:space="preserve"> </w:t>
      </w:r>
      <w:r w:rsidRPr="00F81702">
        <w:rPr>
          <w:rFonts w:cs="Arial"/>
          <w:b/>
          <w:color w:val="424244"/>
          <w:w w:val="110"/>
          <w:szCs w:val="24"/>
        </w:rPr>
        <w:t>28,</w:t>
      </w:r>
      <w:r w:rsidRPr="00F81702">
        <w:rPr>
          <w:rFonts w:cs="Arial"/>
          <w:b/>
          <w:color w:val="424244"/>
          <w:spacing w:val="-34"/>
          <w:w w:val="110"/>
          <w:szCs w:val="24"/>
        </w:rPr>
        <w:t xml:space="preserve"> </w:t>
      </w:r>
      <w:r w:rsidRPr="00F81702">
        <w:rPr>
          <w:rFonts w:cs="Arial"/>
          <w:b/>
          <w:color w:val="424244"/>
          <w:w w:val="110"/>
          <w:szCs w:val="24"/>
        </w:rPr>
        <w:t>7pm</w:t>
      </w:r>
      <w:r w:rsidRPr="00F81702">
        <w:rPr>
          <w:rFonts w:cs="Arial"/>
          <w:b/>
          <w:color w:val="424244"/>
          <w:spacing w:val="-46"/>
          <w:w w:val="110"/>
          <w:szCs w:val="24"/>
        </w:rPr>
        <w:t xml:space="preserve"> </w:t>
      </w:r>
      <w:r w:rsidR="006C50F9">
        <w:rPr>
          <w:rFonts w:cs="Arial"/>
          <w:color w:val="424244"/>
          <w:w w:val="110"/>
          <w:szCs w:val="24"/>
        </w:rPr>
        <w:t>–</w:t>
      </w:r>
      <w:r w:rsidRPr="00F81702">
        <w:rPr>
          <w:rFonts w:cs="Arial"/>
          <w:color w:val="424244"/>
          <w:spacing w:val="-54"/>
          <w:w w:val="110"/>
          <w:szCs w:val="24"/>
        </w:rPr>
        <w:t xml:space="preserve"> </w:t>
      </w:r>
      <w:r w:rsidR="006C50F9">
        <w:t>Planning Commission</w:t>
      </w:r>
      <w:r w:rsidR="00F81702" w:rsidRPr="00D555CF">
        <w:t>, Public</w:t>
      </w:r>
      <w:r w:rsidRPr="00D555CF">
        <w:t xml:space="preserve"> Hearing and </w:t>
      </w:r>
      <w:r w:rsidR="006C50F9" w:rsidRPr="006C50F9">
        <w:rPr>
          <w:rFonts w:cs="Arial"/>
          <w:b/>
          <w:color w:val="424244"/>
          <w:w w:val="110"/>
          <w:szCs w:val="24"/>
        </w:rPr>
        <w:t>Wednesday, November 30, 6:30pm</w:t>
      </w:r>
      <w:r w:rsidR="006C50F9">
        <w:t xml:space="preserve"> – City Council, </w:t>
      </w:r>
      <w:r w:rsidRPr="006C50F9">
        <w:t>Adoption</w:t>
      </w:r>
      <w:r w:rsidR="00F81702" w:rsidRPr="00D555CF">
        <w:t xml:space="preserve"> </w:t>
      </w:r>
      <w:r w:rsidRPr="00D555CF">
        <w:t>of Phase 1of Comprehensive Plan.</w:t>
      </w:r>
    </w:p>
    <w:p w:rsidR="00F45C9E" w:rsidRPr="00850B1F" w:rsidRDefault="00F45C9E" w:rsidP="00F45C9E">
      <w:pPr>
        <w:pStyle w:val="BodyText"/>
      </w:pPr>
    </w:p>
    <w:p w:rsidR="00F45C9E" w:rsidRPr="00850B1F" w:rsidRDefault="00D555CF" w:rsidP="00D555CF">
      <w:pPr>
        <w:ind w:left="1350" w:hanging="270"/>
      </w:pPr>
      <w:r w:rsidRPr="00D555CF">
        <w:t xml:space="preserve">2. </w:t>
      </w:r>
      <w:r w:rsidR="00F45C9E" w:rsidRPr="00D555CF">
        <w:t>The</w:t>
      </w:r>
      <w:r w:rsidR="00F45C9E" w:rsidRPr="00850B1F">
        <w:rPr>
          <w:color w:val="565659"/>
          <w:w w:val="105"/>
        </w:rPr>
        <w:t xml:space="preserve"> </w:t>
      </w:r>
      <w:r w:rsidR="00F45C9E" w:rsidRPr="00850B1F">
        <w:rPr>
          <w:b/>
          <w:w w:val="105"/>
        </w:rPr>
        <w:t xml:space="preserve">AmeriCorps/Vista </w:t>
      </w:r>
      <w:r w:rsidR="00F45C9E" w:rsidRPr="00850B1F">
        <w:rPr>
          <w:w w:val="105"/>
        </w:rPr>
        <w:t xml:space="preserve">coordinating Town Halls and upcoming </w:t>
      </w:r>
      <w:r w:rsidR="00F45C9E" w:rsidRPr="00D555CF">
        <w:t>community</w:t>
      </w:r>
      <w:r w:rsidR="00F45C9E" w:rsidRPr="00850B1F">
        <w:rPr>
          <w:color w:val="565659"/>
          <w:w w:val="105"/>
        </w:rPr>
        <w:t xml:space="preserve"> </w:t>
      </w:r>
      <w:r w:rsidR="00F45C9E" w:rsidRPr="00850B1F">
        <w:rPr>
          <w:w w:val="105"/>
        </w:rPr>
        <w:t xml:space="preserve">discussion </w:t>
      </w:r>
      <w:r w:rsidR="00F45C9E" w:rsidRPr="00D555CF">
        <w:t>with</w:t>
      </w:r>
      <w:r w:rsidR="00F45C9E" w:rsidRPr="00850B1F">
        <w:rPr>
          <w:color w:val="565659"/>
          <w:w w:val="105"/>
        </w:rPr>
        <w:t xml:space="preserve"> </w:t>
      </w:r>
      <w:r w:rsidR="00F45C9E" w:rsidRPr="00850B1F">
        <w:rPr>
          <w:w w:val="105"/>
        </w:rPr>
        <w:t xml:space="preserve">the Calhoun County Land Bank on the Dalrymple </w:t>
      </w:r>
      <w:r w:rsidR="00F45C9E" w:rsidRPr="00D555CF">
        <w:t>School Property (tentative -</w:t>
      </w:r>
      <w:r w:rsidR="00F45C9E" w:rsidRPr="00850B1F">
        <w:rPr>
          <w:w w:val="190"/>
        </w:rPr>
        <w:t xml:space="preserve"> </w:t>
      </w:r>
      <w:r w:rsidR="00F45C9E" w:rsidRPr="00850B1F">
        <w:rPr>
          <w:w w:val="105"/>
        </w:rPr>
        <w:t>3rd</w:t>
      </w:r>
      <w:r w:rsidR="00F45C9E" w:rsidRPr="00850B1F">
        <w:rPr>
          <w:spacing w:val="-44"/>
          <w:w w:val="105"/>
        </w:rPr>
        <w:t xml:space="preserve"> </w:t>
      </w:r>
      <w:r w:rsidR="00F45C9E" w:rsidRPr="00850B1F">
        <w:rPr>
          <w:w w:val="105"/>
        </w:rPr>
        <w:t>week of Oct).</w:t>
      </w:r>
    </w:p>
    <w:p w:rsidR="00F45C9E" w:rsidRPr="00850B1F" w:rsidRDefault="00F45C9E" w:rsidP="00F45C9E">
      <w:pPr>
        <w:pStyle w:val="BodyText"/>
        <w:spacing w:before="1"/>
      </w:pPr>
    </w:p>
    <w:p w:rsidR="00F45C9E" w:rsidRPr="00415991" w:rsidRDefault="00415991" w:rsidP="00415991">
      <w:pPr>
        <w:pStyle w:val="ListParagraph"/>
        <w:widowControl w:val="0"/>
        <w:spacing w:line="328" w:lineRule="auto"/>
        <w:ind w:left="1440" w:right="298" w:hanging="360"/>
        <w:contextualSpacing w:val="0"/>
        <w:jc w:val="both"/>
      </w:pPr>
      <w:r w:rsidRPr="00415991">
        <w:rPr>
          <w:rFonts w:cs="Arial"/>
          <w:color w:val="424244"/>
          <w:w w:val="105"/>
          <w:szCs w:val="24"/>
        </w:rPr>
        <w:t>3.</w:t>
      </w:r>
      <w:r>
        <w:rPr>
          <w:rFonts w:cs="Arial"/>
          <w:b/>
          <w:color w:val="424244"/>
          <w:w w:val="105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05"/>
          <w:szCs w:val="24"/>
        </w:rPr>
        <w:t>Albion</w:t>
      </w:r>
      <w:r w:rsidR="00F45C9E" w:rsidRPr="00850B1F">
        <w:rPr>
          <w:rFonts w:cs="Arial"/>
          <w:b/>
          <w:color w:val="424244"/>
          <w:spacing w:val="-44"/>
          <w:w w:val="105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05"/>
          <w:szCs w:val="24"/>
        </w:rPr>
        <w:t>Economic</w:t>
      </w:r>
      <w:r w:rsidR="00F45C9E" w:rsidRPr="00850B1F">
        <w:rPr>
          <w:rFonts w:cs="Arial"/>
          <w:b/>
          <w:color w:val="424244"/>
          <w:spacing w:val="-46"/>
          <w:w w:val="105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05"/>
          <w:szCs w:val="24"/>
        </w:rPr>
        <w:t>Development</w:t>
      </w:r>
      <w:r w:rsidR="00F45C9E" w:rsidRPr="00850B1F">
        <w:rPr>
          <w:rFonts w:cs="Arial"/>
          <w:b/>
          <w:color w:val="424244"/>
          <w:spacing w:val="-43"/>
          <w:w w:val="105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05"/>
          <w:szCs w:val="24"/>
        </w:rPr>
        <w:t>Corporation</w:t>
      </w:r>
      <w:r w:rsidR="00F45C9E" w:rsidRPr="00850B1F">
        <w:rPr>
          <w:rFonts w:cs="Arial"/>
          <w:b/>
          <w:color w:val="424244"/>
          <w:spacing w:val="-51"/>
          <w:w w:val="105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90"/>
          <w:szCs w:val="24"/>
        </w:rPr>
        <w:t>-</w:t>
      </w:r>
      <w:r w:rsidR="00F45C9E" w:rsidRPr="00850B1F">
        <w:rPr>
          <w:rFonts w:cs="Arial"/>
          <w:b/>
          <w:color w:val="424244"/>
          <w:spacing w:val="-115"/>
          <w:w w:val="190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05"/>
          <w:szCs w:val="24"/>
        </w:rPr>
        <w:t>CEO</w:t>
      </w:r>
      <w:r w:rsidR="00F45C9E" w:rsidRPr="00850B1F">
        <w:rPr>
          <w:rFonts w:cs="Arial"/>
          <w:b/>
          <w:color w:val="424244"/>
          <w:spacing w:val="-46"/>
          <w:w w:val="105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05"/>
          <w:szCs w:val="24"/>
        </w:rPr>
        <w:t>Search</w:t>
      </w:r>
      <w:r w:rsidR="00F45C9E" w:rsidRPr="00850B1F">
        <w:rPr>
          <w:rFonts w:cs="Arial"/>
          <w:b/>
          <w:color w:val="424244"/>
          <w:spacing w:val="-51"/>
          <w:w w:val="105"/>
          <w:szCs w:val="24"/>
        </w:rPr>
        <w:t xml:space="preserve"> </w:t>
      </w:r>
      <w:r w:rsidR="00F45C9E" w:rsidRPr="00850B1F">
        <w:rPr>
          <w:rFonts w:cs="Arial"/>
          <w:color w:val="565659"/>
          <w:w w:val="190"/>
          <w:szCs w:val="24"/>
        </w:rPr>
        <w:t>-</w:t>
      </w:r>
      <w:r w:rsidR="00F45C9E" w:rsidRPr="00850B1F">
        <w:rPr>
          <w:rFonts w:cs="Arial"/>
          <w:color w:val="565659"/>
          <w:spacing w:val="-115"/>
          <w:w w:val="190"/>
          <w:szCs w:val="24"/>
        </w:rPr>
        <w:t xml:space="preserve"> </w:t>
      </w:r>
      <w:r w:rsidR="00F45C9E" w:rsidRPr="00415991">
        <w:t>Current CEO Peggy Sindt retired as of Sept. 29th. Expecting that the replacement will be confirmed before the end of October</w:t>
      </w:r>
      <w:r w:rsidR="00F81702" w:rsidRPr="00415991">
        <w:t>.</w:t>
      </w:r>
    </w:p>
    <w:p w:rsidR="00F45C9E" w:rsidRPr="00850B1F" w:rsidRDefault="00F45C9E" w:rsidP="00F45C9E">
      <w:pPr>
        <w:pStyle w:val="BodyText"/>
        <w:spacing w:before="11"/>
      </w:pPr>
    </w:p>
    <w:p w:rsidR="00F45C9E" w:rsidRPr="00850B1F" w:rsidRDefault="00415991" w:rsidP="00415991">
      <w:pPr>
        <w:ind w:left="1440" w:hanging="360"/>
      </w:pPr>
      <w:r w:rsidRPr="00415991">
        <w:t>4</w:t>
      </w:r>
      <w:r w:rsidRPr="00415991">
        <w:rPr>
          <w:w w:val="103"/>
        </w:rPr>
        <w:t>.</w:t>
      </w:r>
      <w:r>
        <w:rPr>
          <w:b/>
          <w:w w:val="103"/>
        </w:rPr>
        <w:t xml:space="preserve"> </w:t>
      </w:r>
      <w:r w:rsidR="00F45C9E" w:rsidRPr="00850B1F">
        <w:rPr>
          <w:b/>
          <w:w w:val="103"/>
        </w:rPr>
        <w:t xml:space="preserve">Town </w:t>
      </w:r>
      <w:r w:rsidR="00F45C9E" w:rsidRPr="00850B1F">
        <w:rPr>
          <w:b/>
          <w:w w:val="101"/>
        </w:rPr>
        <w:t xml:space="preserve">Hall </w:t>
      </w:r>
      <w:r w:rsidR="00F45C9E" w:rsidRPr="00850B1F">
        <w:rPr>
          <w:b/>
          <w:spacing w:val="-1"/>
          <w:w w:val="104"/>
        </w:rPr>
        <w:t>Meetings</w:t>
      </w:r>
      <w:r w:rsidR="00F45C9E" w:rsidRPr="00850B1F">
        <w:rPr>
          <w:b/>
          <w:w w:val="104"/>
        </w:rPr>
        <w:t xml:space="preserve"> </w:t>
      </w:r>
      <w:r w:rsidR="00F45C9E" w:rsidRPr="00850B1F">
        <w:rPr>
          <w:w w:val="218"/>
        </w:rPr>
        <w:t>-</w:t>
      </w:r>
      <w:r w:rsidR="00F45C9E" w:rsidRPr="00850B1F">
        <w:rPr>
          <w:spacing w:val="-66"/>
          <w:w w:val="218"/>
        </w:rPr>
        <w:t xml:space="preserve"> </w:t>
      </w:r>
      <w:r w:rsidR="00F45C9E" w:rsidRPr="00850B1F">
        <w:rPr>
          <w:w w:val="101"/>
        </w:rPr>
        <w:t xml:space="preserve">Oct </w:t>
      </w:r>
      <w:r w:rsidR="00F45C9E" w:rsidRPr="00850B1F">
        <w:rPr>
          <w:spacing w:val="-27"/>
          <w:w w:val="109"/>
        </w:rPr>
        <w:t>13th</w:t>
      </w:r>
      <w:r w:rsidR="00F45C9E" w:rsidRPr="00850B1F">
        <w:rPr>
          <w:w w:val="109"/>
        </w:rPr>
        <w:t xml:space="preserve"> </w:t>
      </w:r>
      <w:r w:rsidR="00F45C9E" w:rsidRPr="00850B1F">
        <w:rPr>
          <w:w w:val="105"/>
        </w:rPr>
        <w:t xml:space="preserve">@ </w:t>
      </w:r>
      <w:r w:rsidR="00F45C9E" w:rsidRPr="00850B1F">
        <w:rPr>
          <w:w w:val="108"/>
        </w:rPr>
        <w:t xml:space="preserve">7pm </w:t>
      </w:r>
      <w:r w:rsidR="00F45C9E" w:rsidRPr="00850B1F">
        <w:rPr>
          <w:w w:val="114"/>
        </w:rPr>
        <w:t xml:space="preserve">at </w:t>
      </w:r>
      <w:r w:rsidR="00F45C9E" w:rsidRPr="00850B1F">
        <w:rPr>
          <w:w w:val="106"/>
        </w:rPr>
        <w:t xml:space="preserve">Albion </w:t>
      </w:r>
      <w:r w:rsidR="00F45C9E" w:rsidRPr="00850B1F">
        <w:rPr>
          <w:w w:val="104"/>
        </w:rPr>
        <w:t xml:space="preserve">Community </w:t>
      </w:r>
      <w:r w:rsidR="00F45C9E" w:rsidRPr="00850B1F">
        <w:rPr>
          <w:w w:val="112"/>
        </w:rPr>
        <w:t>Building</w:t>
      </w:r>
      <w:r w:rsidR="00F81702" w:rsidRPr="00850B1F">
        <w:rPr>
          <w:w w:val="112"/>
        </w:rPr>
        <w:t>, 225</w:t>
      </w:r>
      <w:r w:rsidR="00F45C9E" w:rsidRPr="00850B1F">
        <w:rPr>
          <w:w w:val="112"/>
        </w:rPr>
        <w:t xml:space="preserve"> </w:t>
      </w:r>
      <w:r w:rsidR="00F45C9E" w:rsidRPr="00850B1F">
        <w:rPr>
          <w:w w:val="110"/>
        </w:rPr>
        <w:t>Watson</w:t>
      </w:r>
      <w:r w:rsidR="00F45C9E" w:rsidRPr="00850B1F">
        <w:rPr>
          <w:spacing w:val="-35"/>
          <w:w w:val="110"/>
        </w:rPr>
        <w:t xml:space="preserve"> </w:t>
      </w:r>
      <w:r w:rsidR="00F45C9E" w:rsidRPr="00850B1F">
        <w:rPr>
          <w:w w:val="110"/>
        </w:rPr>
        <w:t>and</w:t>
      </w:r>
      <w:r w:rsidR="00F45C9E" w:rsidRPr="00850B1F">
        <w:rPr>
          <w:spacing w:val="-44"/>
          <w:w w:val="110"/>
        </w:rPr>
        <w:t xml:space="preserve"> </w:t>
      </w:r>
      <w:r w:rsidR="00F45C9E" w:rsidRPr="00850B1F">
        <w:rPr>
          <w:w w:val="110"/>
        </w:rPr>
        <w:t>Oct.</w:t>
      </w:r>
      <w:r w:rsidR="00F45C9E" w:rsidRPr="00850B1F">
        <w:rPr>
          <w:spacing w:val="-42"/>
          <w:w w:val="110"/>
        </w:rPr>
        <w:t xml:space="preserve"> </w:t>
      </w:r>
      <w:r w:rsidR="00F45C9E" w:rsidRPr="00850B1F">
        <w:rPr>
          <w:w w:val="110"/>
        </w:rPr>
        <w:t>27th</w:t>
      </w:r>
      <w:r w:rsidR="00F45C9E" w:rsidRPr="00850B1F">
        <w:rPr>
          <w:spacing w:val="-41"/>
          <w:w w:val="110"/>
        </w:rPr>
        <w:t xml:space="preserve"> </w:t>
      </w:r>
      <w:r w:rsidR="00F45C9E" w:rsidRPr="00850B1F">
        <w:rPr>
          <w:w w:val="110"/>
        </w:rPr>
        <w:t>at</w:t>
      </w:r>
      <w:r w:rsidR="00F45C9E" w:rsidRPr="00850B1F">
        <w:rPr>
          <w:spacing w:val="-40"/>
          <w:w w:val="110"/>
        </w:rPr>
        <w:t xml:space="preserve"> </w:t>
      </w:r>
      <w:r w:rsidR="00F45C9E" w:rsidRPr="00850B1F">
        <w:rPr>
          <w:w w:val="110"/>
        </w:rPr>
        <w:t>Lewis</w:t>
      </w:r>
      <w:r w:rsidR="00F45C9E" w:rsidRPr="00850B1F">
        <w:rPr>
          <w:spacing w:val="-41"/>
          <w:w w:val="110"/>
        </w:rPr>
        <w:t xml:space="preserve"> </w:t>
      </w:r>
      <w:r w:rsidR="00F45C9E" w:rsidRPr="00850B1F">
        <w:rPr>
          <w:spacing w:val="2"/>
          <w:w w:val="110"/>
        </w:rPr>
        <w:t>Chapel</w:t>
      </w:r>
      <w:r w:rsidR="00F81702" w:rsidRPr="00850B1F">
        <w:rPr>
          <w:spacing w:val="2"/>
          <w:w w:val="110"/>
        </w:rPr>
        <w:t>, 522</w:t>
      </w:r>
      <w:r w:rsidR="00F45C9E" w:rsidRPr="00850B1F">
        <w:rPr>
          <w:spacing w:val="-42"/>
          <w:w w:val="110"/>
        </w:rPr>
        <w:t xml:space="preserve"> </w:t>
      </w:r>
      <w:r w:rsidR="00F45C9E" w:rsidRPr="00850B1F">
        <w:rPr>
          <w:w w:val="110"/>
        </w:rPr>
        <w:t>W.</w:t>
      </w:r>
      <w:r w:rsidR="00F45C9E" w:rsidRPr="00850B1F">
        <w:rPr>
          <w:spacing w:val="-45"/>
          <w:w w:val="110"/>
        </w:rPr>
        <w:t xml:space="preserve"> </w:t>
      </w:r>
      <w:r w:rsidR="00F45C9E" w:rsidRPr="00850B1F">
        <w:rPr>
          <w:w w:val="110"/>
        </w:rPr>
        <w:t>Center.</w:t>
      </w:r>
    </w:p>
    <w:p w:rsidR="00F45C9E" w:rsidRPr="00850B1F" w:rsidRDefault="00F45C9E" w:rsidP="00F45C9E">
      <w:pPr>
        <w:pStyle w:val="BodyText"/>
        <w:spacing w:before="2"/>
      </w:pPr>
    </w:p>
    <w:p w:rsidR="00F45C9E" w:rsidRPr="00850B1F" w:rsidRDefault="00415991" w:rsidP="00415991">
      <w:pPr>
        <w:ind w:left="1350" w:hanging="270"/>
      </w:pPr>
      <w:r w:rsidRPr="00415991">
        <w:rPr>
          <w:w w:val="105"/>
        </w:rPr>
        <w:t>5.</w:t>
      </w:r>
      <w:r>
        <w:rPr>
          <w:b/>
          <w:w w:val="105"/>
        </w:rPr>
        <w:t xml:space="preserve"> </w:t>
      </w:r>
      <w:r w:rsidR="00F45C9E" w:rsidRPr="00850B1F">
        <w:rPr>
          <w:b/>
          <w:w w:val="105"/>
        </w:rPr>
        <w:t>Rental</w:t>
      </w:r>
      <w:r w:rsidR="00F45C9E" w:rsidRPr="00850B1F">
        <w:rPr>
          <w:b/>
          <w:spacing w:val="-8"/>
          <w:w w:val="105"/>
        </w:rPr>
        <w:t xml:space="preserve"> </w:t>
      </w:r>
      <w:r w:rsidR="00F45C9E" w:rsidRPr="00850B1F">
        <w:rPr>
          <w:b/>
          <w:spacing w:val="-3"/>
          <w:w w:val="105"/>
        </w:rPr>
        <w:t>Registration</w:t>
      </w:r>
      <w:r w:rsidR="00F45C9E" w:rsidRPr="00850B1F">
        <w:rPr>
          <w:b/>
          <w:spacing w:val="-12"/>
          <w:w w:val="105"/>
        </w:rPr>
        <w:t xml:space="preserve"> </w:t>
      </w:r>
      <w:r w:rsidR="00F45C9E" w:rsidRPr="00850B1F">
        <w:rPr>
          <w:b/>
          <w:w w:val="105"/>
        </w:rPr>
        <w:t>and</w:t>
      </w:r>
      <w:r w:rsidR="00F45C9E" w:rsidRPr="00850B1F">
        <w:rPr>
          <w:b/>
          <w:spacing w:val="-7"/>
          <w:w w:val="105"/>
        </w:rPr>
        <w:t xml:space="preserve"> </w:t>
      </w:r>
      <w:r w:rsidR="00F45C9E" w:rsidRPr="00850B1F">
        <w:rPr>
          <w:b/>
          <w:spacing w:val="-3"/>
          <w:w w:val="105"/>
        </w:rPr>
        <w:t>C</w:t>
      </w:r>
      <w:r w:rsidR="00F45C9E" w:rsidRPr="00850B1F">
        <w:rPr>
          <w:b/>
          <w:color w:val="24282A"/>
          <w:spacing w:val="-3"/>
          <w:w w:val="105"/>
        </w:rPr>
        <w:t>e</w:t>
      </w:r>
      <w:r w:rsidR="00F45C9E" w:rsidRPr="00850B1F">
        <w:rPr>
          <w:b/>
          <w:spacing w:val="-3"/>
          <w:w w:val="105"/>
        </w:rPr>
        <w:t>rtification</w:t>
      </w:r>
      <w:r w:rsidR="00F45C9E" w:rsidRPr="00850B1F">
        <w:rPr>
          <w:b/>
          <w:spacing w:val="-12"/>
          <w:w w:val="105"/>
        </w:rPr>
        <w:t xml:space="preserve"> </w:t>
      </w:r>
      <w:r w:rsidR="00F45C9E" w:rsidRPr="00850B1F">
        <w:rPr>
          <w:b/>
          <w:w w:val="105"/>
        </w:rPr>
        <w:t>Ordinance</w:t>
      </w:r>
      <w:r w:rsidR="00F45C9E" w:rsidRPr="00850B1F">
        <w:rPr>
          <w:b/>
          <w:spacing w:val="-19"/>
          <w:w w:val="105"/>
        </w:rPr>
        <w:t xml:space="preserve"> </w:t>
      </w:r>
      <w:r w:rsidR="00F45C9E" w:rsidRPr="00850B1F">
        <w:rPr>
          <w:w w:val="105"/>
        </w:rPr>
        <w:t>-</w:t>
      </w:r>
      <w:r w:rsidR="00F45C9E" w:rsidRPr="00850B1F">
        <w:rPr>
          <w:spacing w:val="-38"/>
          <w:w w:val="105"/>
        </w:rPr>
        <w:t xml:space="preserve"> </w:t>
      </w:r>
      <w:r w:rsidR="00F45C9E" w:rsidRPr="00850B1F">
        <w:rPr>
          <w:w w:val="105"/>
        </w:rPr>
        <w:t>a</w:t>
      </w:r>
      <w:r w:rsidR="00F45C9E" w:rsidRPr="00850B1F">
        <w:rPr>
          <w:spacing w:val="-14"/>
          <w:w w:val="105"/>
        </w:rPr>
        <w:t xml:space="preserve"> </w:t>
      </w:r>
      <w:r w:rsidR="00F45C9E" w:rsidRPr="00850B1F">
        <w:rPr>
          <w:w w:val="105"/>
        </w:rPr>
        <w:t>work</w:t>
      </w:r>
      <w:r w:rsidR="00F45C9E" w:rsidRPr="00850B1F">
        <w:rPr>
          <w:spacing w:val="8"/>
          <w:w w:val="105"/>
        </w:rPr>
        <w:t xml:space="preserve"> </w:t>
      </w:r>
      <w:r w:rsidR="00F45C9E" w:rsidRPr="00850B1F">
        <w:rPr>
          <w:spacing w:val="-4"/>
          <w:w w:val="105"/>
        </w:rPr>
        <w:t>sess</w:t>
      </w:r>
      <w:r w:rsidR="00F45C9E" w:rsidRPr="00850B1F">
        <w:rPr>
          <w:color w:val="757475"/>
          <w:spacing w:val="-4"/>
          <w:w w:val="105"/>
        </w:rPr>
        <w:t>i</w:t>
      </w:r>
      <w:r w:rsidR="00F45C9E" w:rsidRPr="00850B1F">
        <w:rPr>
          <w:spacing w:val="-4"/>
          <w:w w:val="105"/>
        </w:rPr>
        <w:t>on</w:t>
      </w:r>
      <w:r w:rsidR="00F45C9E" w:rsidRPr="00850B1F">
        <w:rPr>
          <w:spacing w:val="-12"/>
          <w:w w:val="105"/>
        </w:rPr>
        <w:t xml:space="preserve"> </w:t>
      </w:r>
      <w:r w:rsidR="00F45C9E" w:rsidRPr="00850B1F">
        <w:rPr>
          <w:w w:val="105"/>
        </w:rPr>
        <w:t>on</w:t>
      </w:r>
      <w:r w:rsidR="00F45C9E" w:rsidRPr="00850B1F">
        <w:rPr>
          <w:spacing w:val="-12"/>
          <w:w w:val="105"/>
        </w:rPr>
        <w:t xml:space="preserve"> </w:t>
      </w:r>
      <w:r w:rsidR="00F45C9E" w:rsidRPr="00850B1F">
        <w:rPr>
          <w:w w:val="105"/>
        </w:rPr>
        <w:t xml:space="preserve">September </w:t>
      </w:r>
      <w:r w:rsidR="00F45C9E" w:rsidRPr="00850B1F">
        <w:rPr>
          <w:w w:val="110"/>
        </w:rPr>
        <w:t>26</w:t>
      </w:r>
      <w:r w:rsidR="00F45C9E" w:rsidRPr="00850B1F">
        <w:rPr>
          <w:spacing w:val="-45"/>
          <w:w w:val="110"/>
        </w:rPr>
        <w:t xml:space="preserve"> </w:t>
      </w:r>
      <w:r w:rsidR="00F45C9E" w:rsidRPr="00850B1F">
        <w:rPr>
          <w:w w:val="110"/>
        </w:rPr>
        <w:t>and</w:t>
      </w:r>
      <w:r w:rsidR="00F45C9E" w:rsidRPr="00850B1F">
        <w:rPr>
          <w:spacing w:val="-40"/>
          <w:w w:val="110"/>
        </w:rPr>
        <w:t xml:space="preserve"> </w:t>
      </w:r>
      <w:r w:rsidR="00F45C9E" w:rsidRPr="00850B1F">
        <w:rPr>
          <w:w w:val="110"/>
        </w:rPr>
        <w:t>received</w:t>
      </w:r>
      <w:r w:rsidR="00F45C9E" w:rsidRPr="00850B1F">
        <w:rPr>
          <w:spacing w:val="-44"/>
          <w:w w:val="110"/>
        </w:rPr>
        <w:t xml:space="preserve"> </w:t>
      </w:r>
      <w:r w:rsidR="00F45C9E" w:rsidRPr="00850B1F">
        <w:rPr>
          <w:w w:val="110"/>
        </w:rPr>
        <w:t>good</w:t>
      </w:r>
      <w:r w:rsidR="00F45C9E" w:rsidRPr="00850B1F">
        <w:rPr>
          <w:spacing w:val="-46"/>
          <w:w w:val="110"/>
        </w:rPr>
        <w:t xml:space="preserve"> </w:t>
      </w:r>
      <w:r w:rsidR="00F45C9E" w:rsidRPr="00850B1F">
        <w:rPr>
          <w:w w:val="110"/>
        </w:rPr>
        <w:t>feedback</w:t>
      </w:r>
      <w:r w:rsidR="00F45C9E" w:rsidRPr="00850B1F">
        <w:rPr>
          <w:spacing w:val="-33"/>
          <w:w w:val="110"/>
        </w:rPr>
        <w:t xml:space="preserve"> </w:t>
      </w:r>
      <w:r w:rsidR="00F45C9E" w:rsidRPr="00850B1F">
        <w:rPr>
          <w:w w:val="110"/>
        </w:rPr>
        <w:t>and</w:t>
      </w:r>
      <w:r w:rsidR="00F45C9E" w:rsidRPr="00850B1F">
        <w:rPr>
          <w:spacing w:val="-44"/>
          <w:w w:val="110"/>
        </w:rPr>
        <w:t xml:space="preserve"> </w:t>
      </w:r>
      <w:r w:rsidR="00F45C9E" w:rsidRPr="00850B1F">
        <w:rPr>
          <w:w w:val="110"/>
        </w:rPr>
        <w:t>suggestions</w:t>
      </w:r>
      <w:r w:rsidR="00F45C9E" w:rsidRPr="00850B1F">
        <w:rPr>
          <w:spacing w:val="-35"/>
          <w:w w:val="110"/>
        </w:rPr>
        <w:t xml:space="preserve"> </w:t>
      </w:r>
      <w:r w:rsidR="00F45C9E" w:rsidRPr="00850B1F">
        <w:rPr>
          <w:w w:val="110"/>
        </w:rPr>
        <w:t>from</w:t>
      </w:r>
      <w:r w:rsidR="00F45C9E" w:rsidRPr="00850B1F">
        <w:rPr>
          <w:spacing w:val="-44"/>
          <w:w w:val="110"/>
        </w:rPr>
        <w:t xml:space="preserve"> </w:t>
      </w:r>
      <w:r w:rsidR="00F45C9E" w:rsidRPr="00850B1F">
        <w:rPr>
          <w:w w:val="110"/>
        </w:rPr>
        <w:t>the</w:t>
      </w:r>
      <w:r w:rsidR="00F45C9E" w:rsidRPr="00850B1F">
        <w:rPr>
          <w:spacing w:val="-35"/>
          <w:w w:val="110"/>
        </w:rPr>
        <w:t xml:space="preserve"> </w:t>
      </w:r>
      <w:r w:rsidR="00F45C9E" w:rsidRPr="00850B1F">
        <w:rPr>
          <w:w w:val="110"/>
        </w:rPr>
        <w:t>Landlord</w:t>
      </w:r>
      <w:r w:rsidR="00F45C9E" w:rsidRPr="00850B1F">
        <w:rPr>
          <w:spacing w:val="-49"/>
          <w:w w:val="110"/>
        </w:rPr>
        <w:t xml:space="preserve"> </w:t>
      </w:r>
      <w:r w:rsidR="00F45C9E" w:rsidRPr="00850B1F">
        <w:rPr>
          <w:w w:val="110"/>
        </w:rPr>
        <w:t>Association.</w:t>
      </w:r>
    </w:p>
    <w:p w:rsidR="00F45C9E" w:rsidRPr="00850B1F" w:rsidRDefault="00F45C9E" w:rsidP="00F45C9E">
      <w:pPr>
        <w:pStyle w:val="BodyText"/>
        <w:spacing w:before="4"/>
      </w:pPr>
    </w:p>
    <w:p w:rsidR="006E556B" w:rsidRDefault="00F45C9E" w:rsidP="006E556B">
      <w:pPr>
        <w:spacing w:line="307" w:lineRule="auto"/>
        <w:ind w:left="1080" w:right="98"/>
        <w:rPr>
          <w:rFonts w:cs="Arial"/>
          <w:b/>
          <w:color w:val="424244"/>
          <w:spacing w:val="-34"/>
          <w:w w:val="105"/>
          <w:szCs w:val="24"/>
        </w:rPr>
      </w:pPr>
      <w:r w:rsidRPr="00850B1F">
        <w:rPr>
          <w:rFonts w:cs="Arial"/>
          <w:color w:val="424244"/>
          <w:w w:val="105"/>
          <w:szCs w:val="24"/>
        </w:rPr>
        <w:t>6.</w:t>
      </w:r>
      <w:r w:rsidR="00F81702">
        <w:rPr>
          <w:rFonts w:cs="Arial"/>
          <w:color w:val="424244"/>
          <w:spacing w:val="17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Downtown</w:t>
      </w:r>
      <w:r w:rsidRPr="00850B1F">
        <w:rPr>
          <w:rFonts w:cs="Arial"/>
          <w:b/>
          <w:color w:val="424244"/>
          <w:spacing w:val="-32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Development</w:t>
      </w:r>
      <w:r w:rsidRPr="00850B1F">
        <w:rPr>
          <w:rFonts w:cs="Arial"/>
          <w:b/>
          <w:color w:val="424244"/>
          <w:spacing w:val="-28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Authority</w:t>
      </w:r>
      <w:r w:rsidRPr="00850B1F">
        <w:rPr>
          <w:rFonts w:cs="Arial"/>
          <w:b/>
          <w:color w:val="424244"/>
          <w:spacing w:val="-31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&amp;</w:t>
      </w:r>
      <w:r w:rsidRPr="00850B1F">
        <w:rPr>
          <w:rFonts w:cs="Arial"/>
          <w:b/>
          <w:color w:val="424244"/>
          <w:spacing w:val="-35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City</w:t>
      </w:r>
      <w:r w:rsidRPr="00850B1F">
        <w:rPr>
          <w:rFonts w:cs="Arial"/>
          <w:b/>
          <w:color w:val="424244"/>
          <w:spacing w:val="-32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Council</w:t>
      </w:r>
      <w:r w:rsidRPr="00850B1F">
        <w:rPr>
          <w:rFonts w:cs="Arial"/>
          <w:b/>
          <w:color w:val="424244"/>
          <w:spacing w:val="-34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Study</w:t>
      </w:r>
      <w:r w:rsidRPr="00850B1F">
        <w:rPr>
          <w:rFonts w:cs="Arial"/>
          <w:b/>
          <w:color w:val="424244"/>
          <w:spacing w:val="-34"/>
          <w:w w:val="105"/>
          <w:szCs w:val="24"/>
        </w:rPr>
        <w:t xml:space="preserve"> </w:t>
      </w:r>
      <w:r w:rsidRPr="00850B1F">
        <w:rPr>
          <w:rFonts w:cs="Arial"/>
          <w:b/>
          <w:color w:val="424244"/>
          <w:w w:val="105"/>
          <w:szCs w:val="24"/>
        </w:rPr>
        <w:t>Session</w:t>
      </w:r>
      <w:r w:rsidRPr="00850B1F">
        <w:rPr>
          <w:rFonts w:cs="Arial"/>
          <w:b/>
          <w:color w:val="424244"/>
          <w:spacing w:val="-34"/>
          <w:w w:val="105"/>
          <w:szCs w:val="24"/>
        </w:rPr>
        <w:t xml:space="preserve"> </w:t>
      </w:r>
    </w:p>
    <w:p w:rsidR="00F81702" w:rsidRPr="00415991" w:rsidRDefault="00E236F8" w:rsidP="00E236F8">
      <w:pPr>
        <w:spacing w:line="307" w:lineRule="auto"/>
        <w:ind w:left="1350" w:right="98" w:hanging="180"/>
      </w:pPr>
      <w:r>
        <w:rPr>
          <w:rFonts w:cs="Arial"/>
          <w:b/>
          <w:color w:val="424244"/>
          <w:spacing w:val="-34"/>
          <w:w w:val="105"/>
          <w:szCs w:val="24"/>
        </w:rPr>
        <w:t xml:space="preserve">    </w:t>
      </w:r>
      <w:r w:rsidR="006E556B">
        <w:rPr>
          <w:rFonts w:cs="Arial"/>
          <w:b/>
          <w:color w:val="424244"/>
          <w:spacing w:val="-34"/>
          <w:w w:val="105"/>
          <w:szCs w:val="24"/>
        </w:rPr>
        <w:t xml:space="preserve">  </w:t>
      </w:r>
      <w:proofErr w:type="gramStart"/>
      <w:r w:rsidR="00F45C9E" w:rsidRPr="00850B1F">
        <w:rPr>
          <w:rFonts w:cs="Arial"/>
          <w:b/>
          <w:color w:val="424244"/>
          <w:w w:val="105"/>
          <w:szCs w:val="24"/>
        </w:rPr>
        <w:t>on</w:t>
      </w:r>
      <w:proofErr w:type="gramEnd"/>
      <w:r w:rsidR="00F45C9E" w:rsidRPr="00850B1F">
        <w:rPr>
          <w:rFonts w:cs="Arial"/>
          <w:b/>
          <w:color w:val="424244"/>
          <w:spacing w:val="-29"/>
          <w:w w:val="105"/>
          <w:szCs w:val="24"/>
        </w:rPr>
        <w:t xml:space="preserve"> </w:t>
      </w:r>
      <w:r w:rsidR="00F45C9E" w:rsidRPr="00850B1F">
        <w:rPr>
          <w:rFonts w:cs="Arial"/>
          <w:b/>
          <w:color w:val="424244"/>
          <w:w w:val="105"/>
          <w:szCs w:val="24"/>
        </w:rPr>
        <w:t xml:space="preserve">Downtown </w:t>
      </w:r>
      <w:r w:rsidR="00F45C9E" w:rsidRPr="00850B1F">
        <w:rPr>
          <w:rFonts w:cs="Arial"/>
          <w:b/>
          <w:color w:val="424244"/>
          <w:spacing w:val="-4"/>
          <w:w w:val="115"/>
          <w:szCs w:val="24"/>
        </w:rPr>
        <w:t>Parking</w:t>
      </w:r>
      <w:r w:rsidR="00F45C9E" w:rsidRPr="00415991">
        <w:t>- Sept. 28th - recommendations for additional</w:t>
      </w:r>
      <w:r w:rsidR="006E556B" w:rsidRPr="00415991">
        <w:t xml:space="preserve"> </w:t>
      </w:r>
      <w:r w:rsidR="00F45C9E" w:rsidRPr="00415991">
        <w:t>lighting and signage for</w:t>
      </w:r>
      <w:r w:rsidR="00F81702" w:rsidRPr="00415991">
        <w:t xml:space="preserve"> existing lots, along with having lines to identify parking. Working with MEDC and MSU Extension on developing update for Downtown Parking Plan.</w:t>
      </w:r>
    </w:p>
    <w:p w:rsidR="00F81702" w:rsidRPr="005D49EF" w:rsidRDefault="00F81702" w:rsidP="00F81702">
      <w:pPr>
        <w:pStyle w:val="BodyText"/>
        <w:spacing w:before="8"/>
      </w:pPr>
    </w:p>
    <w:p w:rsidR="00F81702" w:rsidRPr="00415991" w:rsidRDefault="00E236F8" w:rsidP="00E236F8">
      <w:pPr>
        <w:pStyle w:val="ListParagraph"/>
        <w:widowControl w:val="0"/>
        <w:spacing w:line="302" w:lineRule="auto"/>
        <w:ind w:left="1350" w:right="894" w:hanging="270"/>
        <w:contextualSpacing w:val="0"/>
      </w:pPr>
      <w:r w:rsidRPr="00E236F8">
        <w:rPr>
          <w:rFonts w:cs="Arial"/>
          <w:color w:val="484949"/>
          <w:szCs w:val="24"/>
        </w:rPr>
        <w:t>7.</w:t>
      </w:r>
      <w:r>
        <w:rPr>
          <w:rFonts w:cs="Arial"/>
          <w:b/>
          <w:color w:val="484949"/>
          <w:szCs w:val="24"/>
        </w:rPr>
        <w:t xml:space="preserve"> </w:t>
      </w:r>
      <w:r w:rsidR="00F81702" w:rsidRPr="005D49EF">
        <w:rPr>
          <w:rFonts w:cs="Arial"/>
          <w:b/>
          <w:color w:val="484949"/>
          <w:szCs w:val="24"/>
        </w:rPr>
        <w:t xml:space="preserve">Fiber Network </w:t>
      </w:r>
      <w:r w:rsidR="00F81702" w:rsidRPr="005D49EF">
        <w:rPr>
          <w:rFonts w:cs="Arial"/>
          <w:color w:val="484949"/>
          <w:szCs w:val="24"/>
        </w:rPr>
        <w:t xml:space="preserve">- </w:t>
      </w:r>
      <w:r w:rsidR="00F81702" w:rsidRPr="00415991">
        <w:t>meeting on Oct.3 with Albion College and Merit</w:t>
      </w:r>
      <w:r w:rsidR="00F81702" w:rsidRPr="005D49EF">
        <w:rPr>
          <w:rFonts w:cs="Arial"/>
          <w:color w:val="59595B"/>
          <w:szCs w:val="24"/>
        </w:rPr>
        <w:t xml:space="preserve"> </w:t>
      </w:r>
      <w:r w:rsidR="00F81702" w:rsidRPr="00415991">
        <w:t>about a community-wide network strategy and connectivity to City offices.</w:t>
      </w:r>
    </w:p>
    <w:p w:rsidR="00F81702" w:rsidRPr="005D49EF" w:rsidRDefault="00F81702" w:rsidP="00F81702">
      <w:pPr>
        <w:pStyle w:val="BodyText"/>
        <w:spacing w:before="2"/>
      </w:pPr>
    </w:p>
    <w:p w:rsidR="00F81702" w:rsidRPr="005D49EF" w:rsidRDefault="00F81702" w:rsidP="00E236F8">
      <w:pPr>
        <w:ind w:firstLine="1080"/>
      </w:pPr>
      <w:r w:rsidRPr="00F81702">
        <w:rPr>
          <w:color w:val="484949"/>
        </w:rPr>
        <w:t>8</w:t>
      </w:r>
      <w:r w:rsidR="00E236F8">
        <w:rPr>
          <w:b/>
          <w:color w:val="484949"/>
        </w:rPr>
        <w:t xml:space="preserve">. </w:t>
      </w:r>
      <w:r>
        <w:rPr>
          <w:b/>
          <w:color w:val="484949"/>
        </w:rPr>
        <w:t xml:space="preserve"> </w:t>
      </w:r>
      <w:r w:rsidRPr="005D49EF">
        <w:rPr>
          <w:b/>
          <w:color w:val="484949"/>
        </w:rPr>
        <w:t>Consumer's</w:t>
      </w:r>
      <w:r w:rsidRPr="005D49EF">
        <w:rPr>
          <w:b/>
          <w:color w:val="484949"/>
          <w:spacing w:val="-11"/>
        </w:rPr>
        <w:t xml:space="preserve"> </w:t>
      </w:r>
      <w:r w:rsidRPr="005D49EF">
        <w:rPr>
          <w:b/>
          <w:color w:val="484949"/>
        </w:rPr>
        <w:t>Energy</w:t>
      </w:r>
      <w:r w:rsidRPr="005D49EF">
        <w:rPr>
          <w:b/>
          <w:color w:val="484949"/>
          <w:spacing w:val="-27"/>
        </w:rPr>
        <w:t xml:space="preserve"> </w:t>
      </w:r>
      <w:r w:rsidRPr="005D49EF">
        <w:rPr>
          <w:b/>
          <w:color w:val="484949"/>
        </w:rPr>
        <w:t>Easement</w:t>
      </w:r>
      <w:r w:rsidRPr="005D49EF">
        <w:rPr>
          <w:b/>
          <w:color w:val="484949"/>
          <w:spacing w:val="-29"/>
        </w:rPr>
        <w:t xml:space="preserve"> </w:t>
      </w:r>
      <w:r w:rsidRPr="005D49EF">
        <w:rPr>
          <w:color w:val="707072"/>
          <w:w w:val="190"/>
        </w:rPr>
        <w:t>-</w:t>
      </w:r>
      <w:r w:rsidRPr="005D49EF">
        <w:rPr>
          <w:color w:val="707072"/>
          <w:spacing w:val="-112"/>
          <w:w w:val="190"/>
        </w:rPr>
        <w:t xml:space="preserve"> </w:t>
      </w:r>
      <w:r w:rsidRPr="005D49EF">
        <w:t>project</w:t>
      </w:r>
      <w:r w:rsidRPr="005D49EF">
        <w:rPr>
          <w:spacing w:val="-21"/>
        </w:rPr>
        <w:t xml:space="preserve"> </w:t>
      </w:r>
      <w:r w:rsidRPr="005D49EF">
        <w:rPr>
          <w:color w:val="484949"/>
        </w:rPr>
        <w:t>moved</w:t>
      </w:r>
      <w:r w:rsidRPr="005D49EF">
        <w:rPr>
          <w:color w:val="484949"/>
          <w:spacing w:val="-30"/>
        </w:rPr>
        <w:t xml:space="preserve"> </w:t>
      </w:r>
      <w:r w:rsidRPr="005D49EF">
        <w:t>forward</w:t>
      </w:r>
      <w:r w:rsidRPr="005D49EF">
        <w:rPr>
          <w:spacing w:val="-21"/>
        </w:rPr>
        <w:t xml:space="preserve"> </w:t>
      </w:r>
      <w:r w:rsidRPr="005D49EF">
        <w:t>and</w:t>
      </w:r>
      <w:r w:rsidRPr="005D49EF">
        <w:rPr>
          <w:spacing w:val="-30"/>
        </w:rPr>
        <w:t xml:space="preserve"> </w:t>
      </w:r>
      <w:r w:rsidRPr="005D49EF">
        <w:t>City</w:t>
      </w:r>
      <w:r w:rsidRPr="005D49EF">
        <w:rPr>
          <w:spacing w:val="-27"/>
        </w:rPr>
        <w:t xml:space="preserve"> </w:t>
      </w:r>
      <w:r w:rsidRPr="005D49EF">
        <w:t>received</w:t>
      </w:r>
    </w:p>
    <w:p w:rsidR="00F81702" w:rsidRPr="005D49EF" w:rsidRDefault="00E236F8" w:rsidP="00E236F8">
      <w:pPr>
        <w:ind w:left="2520" w:hanging="1440"/>
      </w:pPr>
      <w:r>
        <w:t xml:space="preserve">     </w:t>
      </w:r>
      <w:r w:rsidR="00F81702" w:rsidRPr="005D49EF">
        <w:t>$3,800 check today.</w:t>
      </w:r>
    </w:p>
    <w:p w:rsidR="00F81702" w:rsidRPr="005D49EF" w:rsidRDefault="00F81702" w:rsidP="00F81702">
      <w:pPr>
        <w:pStyle w:val="BodyText"/>
      </w:pPr>
    </w:p>
    <w:p w:rsidR="00F81702" w:rsidRPr="00415991" w:rsidRDefault="00F81702" w:rsidP="00E236F8">
      <w:pPr>
        <w:pStyle w:val="ListParagraph"/>
        <w:widowControl w:val="0"/>
        <w:numPr>
          <w:ilvl w:val="0"/>
          <w:numId w:val="40"/>
        </w:numPr>
        <w:spacing w:before="178" w:line="309" w:lineRule="auto"/>
        <w:ind w:left="1440" w:right="118" w:hanging="360"/>
        <w:contextualSpacing w:val="0"/>
      </w:pPr>
      <w:r w:rsidRPr="005D49EF">
        <w:rPr>
          <w:rFonts w:cs="Arial"/>
          <w:b/>
          <w:color w:val="484949"/>
          <w:w w:val="84"/>
          <w:szCs w:val="24"/>
        </w:rPr>
        <w:lastRenderedPageBreak/>
        <w:t>RFP</w:t>
      </w:r>
      <w:r w:rsidRPr="005D49EF">
        <w:rPr>
          <w:rFonts w:cs="Arial"/>
          <w:b/>
          <w:color w:val="484949"/>
          <w:spacing w:val="-17"/>
          <w:w w:val="84"/>
          <w:szCs w:val="24"/>
        </w:rPr>
        <w:t xml:space="preserve"> </w:t>
      </w:r>
      <w:r w:rsidRPr="005D49EF">
        <w:rPr>
          <w:rFonts w:cs="Arial"/>
          <w:b/>
          <w:color w:val="484949"/>
          <w:w w:val="96"/>
          <w:szCs w:val="24"/>
        </w:rPr>
        <w:t>for</w:t>
      </w:r>
      <w:r w:rsidRPr="005D49EF">
        <w:rPr>
          <w:rFonts w:cs="Arial"/>
          <w:b/>
          <w:color w:val="484949"/>
          <w:spacing w:val="-2"/>
          <w:w w:val="96"/>
          <w:szCs w:val="24"/>
        </w:rPr>
        <w:t xml:space="preserve"> </w:t>
      </w:r>
      <w:r w:rsidRPr="005D49EF">
        <w:rPr>
          <w:rFonts w:cs="Arial"/>
          <w:b/>
          <w:color w:val="484949"/>
          <w:w w:val="88"/>
          <w:szCs w:val="24"/>
        </w:rPr>
        <w:t>Single</w:t>
      </w:r>
      <w:r w:rsidRPr="005D49EF">
        <w:rPr>
          <w:rFonts w:cs="Arial"/>
          <w:b/>
          <w:color w:val="484949"/>
          <w:spacing w:val="1"/>
          <w:w w:val="88"/>
          <w:szCs w:val="24"/>
        </w:rPr>
        <w:t xml:space="preserve"> </w:t>
      </w:r>
      <w:r w:rsidRPr="005D49EF">
        <w:rPr>
          <w:rFonts w:cs="Arial"/>
          <w:b/>
          <w:color w:val="59595B"/>
          <w:w w:val="89"/>
          <w:szCs w:val="24"/>
        </w:rPr>
        <w:t>Trash</w:t>
      </w:r>
      <w:r w:rsidRPr="005D49EF">
        <w:rPr>
          <w:rFonts w:cs="Arial"/>
          <w:b/>
          <w:color w:val="59595B"/>
          <w:spacing w:val="16"/>
          <w:w w:val="89"/>
          <w:szCs w:val="24"/>
        </w:rPr>
        <w:t xml:space="preserve"> </w:t>
      </w:r>
      <w:r w:rsidRPr="005D49EF">
        <w:rPr>
          <w:rFonts w:cs="Arial"/>
          <w:b/>
          <w:color w:val="484949"/>
          <w:w w:val="95"/>
          <w:szCs w:val="24"/>
        </w:rPr>
        <w:t>Hauler</w:t>
      </w:r>
      <w:r w:rsidRPr="005D49EF">
        <w:rPr>
          <w:rFonts w:cs="Arial"/>
          <w:b/>
          <w:color w:val="484949"/>
          <w:spacing w:val="-15"/>
          <w:w w:val="95"/>
          <w:szCs w:val="24"/>
        </w:rPr>
        <w:t xml:space="preserve"> </w:t>
      </w:r>
      <w:r w:rsidRPr="005D49EF">
        <w:rPr>
          <w:rFonts w:cs="Arial"/>
          <w:b/>
          <w:color w:val="484949"/>
          <w:spacing w:val="-8"/>
          <w:w w:val="120"/>
          <w:szCs w:val="24"/>
        </w:rPr>
        <w:t>-</w:t>
      </w:r>
      <w:r w:rsidR="006C50F9">
        <w:t>The public bid opening wa</w:t>
      </w:r>
      <w:r w:rsidRPr="00415991">
        <w:t>s September 7</w:t>
      </w:r>
      <w:r w:rsidR="006E556B" w:rsidRPr="00415991">
        <w:t>, 2016</w:t>
      </w:r>
      <w:r w:rsidRPr="00415991">
        <w:t>. Need to schedule a study session with Council.</w:t>
      </w:r>
    </w:p>
    <w:p w:rsidR="006E556B" w:rsidRPr="00720858" w:rsidRDefault="006E556B" w:rsidP="00E236F8">
      <w:pPr>
        <w:ind w:left="1440" w:hanging="450"/>
      </w:pPr>
      <w:r>
        <w:rPr>
          <w:b/>
          <w:w w:val="84"/>
        </w:rPr>
        <w:t xml:space="preserve"> </w:t>
      </w:r>
      <w:r w:rsidR="00E236F8">
        <w:rPr>
          <w:b/>
          <w:w w:val="84"/>
        </w:rPr>
        <w:t xml:space="preserve"> </w:t>
      </w:r>
      <w:r w:rsidR="00415991" w:rsidRPr="00415991">
        <w:rPr>
          <w:w w:val="84"/>
        </w:rPr>
        <w:t>10</w:t>
      </w:r>
      <w:r w:rsidR="00E236F8">
        <w:rPr>
          <w:b/>
          <w:w w:val="84"/>
        </w:rPr>
        <w:t xml:space="preserve">. </w:t>
      </w:r>
      <w:r w:rsidRPr="00720858">
        <w:t>The Big Read had an outstanding parade and Festival.  The book is very popular.  Two rounds have already been passed out at City Hall.</w:t>
      </w:r>
    </w:p>
    <w:p w:rsidR="00415991" w:rsidRPr="00720858" w:rsidRDefault="00415991" w:rsidP="00720858">
      <w:pPr>
        <w:rPr>
          <w:szCs w:val="24"/>
        </w:rPr>
      </w:pPr>
    </w:p>
    <w:p w:rsidR="006E556B" w:rsidRPr="00720858" w:rsidRDefault="006E556B" w:rsidP="00E236F8">
      <w:pPr>
        <w:ind w:left="1440" w:hanging="360"/>
      </w:pPr>
      <w:r>
        <w:rPr>
          <w:w w:val="84"/>
        </w:rPr>
        <w:t xml:space="preserve"> </w:t>
      </w:r>
      <w:r w:rsidR="00E236F8">
        <w:rPr>
          <w:w w:val="84"/>
        </w:rPr>
        <w:t>11.T</w:t>
      </w:r>
      <w:r w:rsidRPr="00720858">
        <w:t>he Recreation Department will be holding the Mother/Son dance on Friday, October 14th, 2016 from 7 pm to 9 pm at the Albion Community Schools.</w:t>
      </w:r>
    </w:p>
    <w:p w:rsidR="00415991" w:rsidRPr="006E556B" w:rsidRDefault="00415991" w:rsidP="00415991">
      <w:pPr>
        <w:ind w:left="1080" w:hanging="450"/>
      </w:pPr>
    </w:p>
    <w:p w:rsidR="006E556B" w:rsidRPr="00720858" w:rsidRDefault="00415991" w:rsidP="00E236F8">
      <w:pPr>
        <w:ind w:left="1440" w:hanging="360"/>
        <w:rPr>
          <w:szCs w:val="24"/>
        </w:rPr>
      </w:pPr>
      <w:r>
        <w:rPr>
          <w:w w:val="84"/>
        </w:rPr>
        <w:t>12</w:t>
      </w:r>
      <w:r w:rsidRPr="00720858">
        <w:rPr>
          <w:szCs w:val="24"/>
        </w:rPr>
        <w:t xml:space="preserve">. </w:t>
      </w:r>
      <w:r w:rsidR="006E556B" w:rsidRPr="00720858">
        <w:rPr>
          <w:szCs w:val="24"/>
        </w:rPr>
        <w:t>The Recreation Department is currently having discussions with Marshall Schools for the use of the school building located on Watson St.</w:t>
      </w:r>
    </w:p>
    <w:p w:rsidR="006E556B" w:rsidRPr="006E556B" w:rsidRDefault="00F1791C" w:rsidP="00E236F8">
      <w:pPr>
        <w:pStyle w:val="ListParagraph"/>
        <w:widowControl w:val="0"/>
        <w:numPr>
          <w:ilvl w:val="0"/>
          <w:numId w:val="45"/>
        </w:numPr>
        <w:spacing w:before="178" w:line="309" w:lineRule="auto"/>
        <w:ind w:left="1440" w:right="118" w:hanging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The Recreation Department held a basketball event last weekend with </w:t>
      </w:r>
      <w:bookmarkStart w:id="0" w:name="_GoBack"/>
      <w:bookmarkEnd w:id="0"/>
      <w:r>
        <w:rPr>
          <w:rFonts w:cs="Arial"/>
          <w:szCs w:val="24"/>
        </w:rPr>
        <w:t xml:space="preserve">Milton Barnes. </w:t>
      </w:r>
    </w:p>
    <w:p w:rsidR="00F81702" w:rsidRPr="005D49EF" w:rsidRDefault="00F81702" w:rsidP="00F81702">
      <w:pPr>
        <w:pStyle w:val="BodyText"/>
      </w:pPr>
    </w:p>
    <w:p w:rsidR="00F81702" w:rsidRPr="005D49EF" w:rsidRDefault="00F81702" w:rsidP="00F81702">
      <w:pPr>
        <w:pStyle w:val="BodyText"/>
        <w:spacing w:before="8"/>
      </w:pPr>
    </w:p>
    <w:p w:rsidR="00F81702" w:rsidRPr="006B717C" w:rsidRDefault="00F81702" w:rsidP="006E556B">
      <w:pPr>
        <w:ind w:left="133" w:right="293" w:firstLine="587"/>
        <w:rPr>
          <w:rFonts w:cs="Arial"/>
          <w:b/>
          <w:color w:val="59595B"/>
          <w:w w:val="95"/>
          <w:szCs w:val="24"/>
        </w:rPr>
      </w:pPr>
      <w:r w:rsidRPr="006B717C">
        <w:rPr>
          <w:rFonts w:cs="Arial"/>
          <w:b/>
          <w:color w:val="59595B"/>
          <w:w w:val="95"/>
          <w:szCs w:val="24"/>
        </w:rPr>
        <w:t>EVENTS</w:t>
      </w:r>
      <w:r w:rsidR="006B717C" w:rsidRPr="006B717C">
        <w:rPr>
          <w:rFonts w:cs="Arial"/>
          <w:b/>
          <w:color w:val="59595B"/>
          <w:w w:val="95"/>
          <w:szCs w:val="24"/>
        </w:rPr>
        <w:t>:</w:t>
      </w:r>
    </w:p>
    <w:p w:rsidR="006B717C" w:rsidRDefault="006B717C" w:rsidP="006E556B">
      <w:pPr>
        <w:ind w:left="133" w:right="293" w:firstLine="587"/>
        <w:rPr>
          <w:rFonts w:cs="Arial"/>
          <w:b/>
          <w:color w:val="59595B"/>
          <w:w w:val="95"/>
          <w:szCs w:val="24"/>
        </w:rPr>
      </w:pPr>
    </w:p>
    <w:p w:rsidR="006B717C" w:rsidRPr="005D49EF" w:rsidRDefault="006B717C" w:rsidP="006E556B">
      <w:pPr>
        <w:ind w:left="133" w:right="293" w:firstLine="587"/>
        <w:rPr>
          <w:rFonts w:cs="Arial"/>
          <w:b/>
          <w:szCs w:val="24"/>
        </w:rPr>
      </w:pPr>
    </w:p>
    <w:p w:rsidR="00F81702" w:rsidRPr="006E556B" w:rsidRDefault="006B717C" w:rsidP="006B717C">
      <w:pPr>
        <w:ind w:left="990" w:hanging="270"/>
        <w:rPr>
          <w:rFonts w:cs="Arial"/>
          <w:szCs w:val="24"/>
        </w:rPr>
      </w:pPr>
      <w:proofErr w:type="gramStart"/>
      <w:r>
        <w:rPr>
          <w:rFonts w:cs="Arial"/>
          <w:b/>
          <w:color w:val="59595B"/>
          <w:w w:val="110"/>
          <w:szCs w:val="24"/>
        </w:rPr>
        <w:t>a</w:t>
      </w:r>
      <w:proofErr w:type="gramEnd"/>
      <w:r>
        <w:rPr>
          <w:rFonts w:cs="Arial"/>
          <w:b/>
          <w:color w:val="59595B"/>
          <w:w w:val="110"/>
          <w:szCs w:val="24"/>
        </w:rPr>
        <w:t xml:space="preserve">. </w:t>
      </w:r>
      <w:r w:rsidR="00F81702" w:rsidRPr="006B717C">
        <w:rPr>
          <w:b/>
        </w:rPr>
        <w:t>Forks Senior Center</w:t>
      </w:r>
      <w:r w:rsidR="00F81702" w:rsidRPr="006B717C">
        <w:rPr>
          <w:rFonts w:cs="Arial"/>
          <w:b/>
          <w:color w:val="59595B"/>
          <w:spacing w:val="-40"/>
          <w:w w:val="110"/>
          <w:szCs w:val="24"/>
        </w:rPr>
        <w:t xml:space="preserve"> </w:t>
      </w:r>
      <w:r w:rsidR="00F81702" w:rsidRPr="006B717C">
        <w:rPr>
          <w:rFonts w:cs="Arial"/>
          <w:b/>
          <w:color w:val="332F2D"/>
          <w:w w:val="130"/>
          <w:szCs w:val="24"/>
        </w:rPr>
        <w:t>-</w:t>
      </w:r>
      <w:r w:rsidR="00F81702" w:rsidRPr="006B717C">
        <w:rPr>
          <w:rFonts w:cs="Arial"/>
          <w:b/>
          <w:color w:val="332F2D"/>
          <w:spacing w:val="-66"/>
          <w:w w:val="130"/>
          <w:szCs w:val="24"/>
        </w:rPr>
        <w:t xml:space="preserve"> </w:t>
      </w:r>
      <w:r w:rsidR="00F81702" w:rsidRPr="006B717C">
        <w:rPr>
          <w:b/>
        </w:rPr>
        <w:t>Lunch &amp; Learn</w:t>
      </w:r>
      <w:r w:rsidR="00F81702" w:rsidRPr="00720858">
        <w:t>, Wed., October 5, 11:30am-1pm,</w:t>
      </w:r>
      <w:r w:rsidR="006E556B" w:rsidRPr="00720858">
        <w:t xml:space="preserve"> </w:t>
      </w:r>
      <w:r w:rsidR="00F81702" w:rsidRPr="00720858">
        <w:t>$3 at Holland Park with Council M ember Lenn Reid</w:t>
      </w:r>
    </w:p>
    <w:p w:rsidR="00F81702" w:rsidRPr="005D49EF" w:rsidRDefault="00F81702" w:rsidP="006B717C"/>
    <w:p w:rsidR="00F81702" w:rsidRPr="00720858" w:rsidRDefault="006B717C" w:rsidP="006B717C">
      <w:pPr>
        <w:ind w:firstLine="720"/>
      </w:pPr>
      <w:r>
        <w:rPr>
          <w:rFonts w:cs="Arial"/>
          <w:b/>
          <w:color w:val="59595B"/>
          <w:w w:val="105"/>
          <w:szCs w:val="24"/>
        </w:rPr>
        <w:t xml:space="preserve">b. </w:t>
      </w:r>
      <w:r w:rsidR="00F81702" w:rsidRPr="006B717C">
        <w:rPr>
          <w:b/>
        </w:rPr>
        <w:t>NAACP Freedom Fund Banquet</w:t>
      </w:r>
      <w:r w:rsidR="00F81702" w:rsidRPr="005D49EF">
        <w:rPr>
          <w:rFonts w:cs="Arial"/>
          <w:b/>
          <w:color w:val="484949"/>
          <w:spacing w:val="-38"/>
          <w:w w:val="105"/>
          <w:szCs w:val="24"/>
        </w:rPr>
        <w:t xml:space="preserve"> </w:t>
      </w:r>
      <w:r w:rsidR="00F81702" w:rsidRPr="005D49EF">
        <w:rPr>
          <w:rFonts w:cs="Arial"/>
          <w:color w:val="59595B"/>
          <w:w w:val="145"/>
          <w:szCs w:val="24"/>
        </w:rPr>
        <w:t>-</w:t>
      </w:r>
      <w:r w:rsidR="00F81702" w:rsidRPr="005D49EF">
        <w:rPr>
          <w:rFonts w:cs="Arial"/>
          <w:color w:val="59595B"/>
          <w:spacing w:val="-81"/>
          <w:w w:val="145"/>
          <w:szCs w:val="24"/>
        </w:rPr>
        <w:t xml:space="preserve"> </w:t>
      </w:r>
      <w:r w:rsidR="00F81702" w:rsidRPr="00720858">
        <w:t>Saturday, Oct. 8, 6pm, Bald win Hall</w:t>
      </w:r>
    </w:p>
    <w:p w:rsidR="00F81702" w:rsidRPr="005D49EF" w:rsidRDefault="00F81702" w:rsidP="006B717C"/>
    <w:p w:rsidR="00F81702" w:rsidRPr="005D49EF" w:rsidRDefault="006B717C" w:rsidP="006B717C">
      <w:pPr>
        <w:ind w:left="990" w:hanging="270"/>
        <w:rPr>
          <w:rFonts w:cs="Arial"/>
          <w:color w:val="59595B"/>
          <w:szCs w:val="24"/>
        </w:rPr>
      </w:pPr>
      <w:r>
        <w:rPr>
          <w:rFonts w:cs="Arial"/>
          <w:b/>
          <w:color w:val="59595B"/>
          <w:w w:val="105"/>
          <w:szCs w:val="24"/>
        </w:rPr>
        <w:t xml:space="preserve">c. </w:t>
      </w:r>
      <w:r w:rsidR="00F81702" w:rsidRPr="006B717C">
        <w:rPr>
          <w:b/>
        </w:rPr>
        <w:t>Citizens to Beautify Albion</w:t>
      </w:r>
      <w:r w:rsidR="00F81702" w:rsidRPr="006B717C">
        <w:rPr>
          <w:rFonts w:cs="Arial"/>
          <w:b/>
          <w:color w:val="484949"/>
          <w:w w:val="105"/>
          <w:szCs w:val="24"/>
        </w:rPr>
        <w:t xml:space="preserve"> </w:t>
      </w:r>
      <w:r w:rsidR="00F81702" w:rsidRPr="006B717C">
        <w:rPr>
          <w:rFonts w:cs="Arial"/>
          <w:b/>
          <w:color w:val="484949"/>
          <w:w w:val="135"/>
          <w:szCs w:val="24"/>
        </w:rPr>
        <w:t>-</w:t>
      </w:r>
      <w:r w:rsidR="00F81702" w:rsidRPr="006B717C">
        <w:rPr>
          <w:rFonts w:cs="Arial"/>
          <w:b/>
          <w:color w:val="484949"/>
          <w:spacing w:val="-69"/>
          <w:w w:val="135"/>
          <w:szCs w:val="24"/>
        </w:rPr>
        <w:t xml:space="preserve"> </w:t>
      </w:r>
      <w:r w:rsidR="00F81702" w:rsidRPr="006B717C">
        <w:rPr>
          <w:b/>
        </w:rPr>
        <w:t>Potluck</w:t>
      </w:r>
      <w:r w:rsidR="00F81702" w:rsidRPr="00720858">
        <w:t xml:space="preserve"> - Tuesday, Oct. 11, 6pm, First Presbyterian Church, 305 E. Porter St.</w:t>
      </w:r>
    </w:p>
    <w:p w:rsidR="00F81702" w:rsidRPr="005D49EF" w:rsidRDefault="00F81702" w:rsidP="006B717C"/>
    <w:p w:rsidR="00F81702" w:rsidRPr="00720858" w:rsidRDefault="006B717C" w:rsidP="006B717C">
      <w:pPr>
        <w:ind w:left="990" w:hanging="270"/>
      </w:pPr>
      <w:r>
        <w:rPr>
          <w:rFonts w:cs="Arial"/>
          <w:b/>
          <w:color w:val="484949"/>
          <w:w w:val="105"/>
          <w:szCs w:val="24"/>
        </w:rPr>
        <w:t xml:space="preserve">d. </w:t>
      </w:r>
      <w:r w:rsidR="00F81702" w:rsidRPr="006B717C">
        <w:rPr>
          <w:b/>
        </w:rPr>
        <w:t>Redevelopment Ready Community</w:t>
      </w:r>
      <w:r w:rsidR="00F81702" w:rsidRPr="005D49EF">
        <w:rPr>
          <w:rFonts w:cs="Arial"/>
          <w:b/>
          <w:color w:val="484949"/>
          <w:w w:val="105"/>
          <w:szCs w:val="24"/>
        </w:rPr>
        <w:t xml:space="preserve"> </w:t>
      </w:r>
      <w:r w:rsidR="00F81702" w:rsidRPr="005D49EF">
        <w:rPr>
          <w:rFonts w:cs="Arial"/>
          <w:color w:val="59595B"/>
          <w:w w:val="105"/>
          <w:szCs w:val="24"/>
        </w:rPr>
        <w:t xml:space="preserve">- </w:t>
      </w:r>
      <w:r w:rsidR="00F81702" w:rsidRPr="00720858">
        <w:t xml:space="preserve">Best practice training. </w:t>
      </w:r>
      <w:r w:rsidR="00F81702" w:rsidRPr="00720858">
        <w:tab/>
        <w:t xml:space="preserve">Click </w:t>
      </w:r>
      <w:hyperlink r:id="rId8">
        <w:r w:rsidR="00F81702" w:rsidRPr="00720858">
          <w:t>www.cvent.com/</w:t>
        </w:r>
      </w:hyperlink>
      <w:r w:rsidR="00F81702" w:rsidRPr="00720858">
        <w:t xml:space="preserve"> d/</w:t>
      </w:r>
      <w:proofErr w:type="spellStart"/>
      <w:r w:rsidR="00F81702" w:rsidRPr="00720858">
        <w:t>wvqldb</w:t>
      </w:r>
      <w:proofErr w:type="spellEnd"/>
      <w:r w:rsidR="00F81702" w:rsidRPr="00720858">
        <w:t xml:space="preserve"> to register.</w:t>
      </w:r>
    </w:p>
    <w:p w:rsidR="00F81702" w:rsidRPr="005D49EF" w:rsidRDefault="00F81702" w:rsidP="006B717C"/>
    <w:p w:rsidR="00F81702" w:rsidRPr="00720858" w:rsidRDefault="006B717C" w:rsidP="006B717C">
      <w:pPr>
        <w:ind w:left="990" w:hanging="270"/>
      </w:pPr>
      <w:r>
        <w:rPr>
          <w:rFonts w:cs="Arial"/>
          <w:b/>
          <w:color w:val="484949"/>
          <w:w w:val="105"/>
          <w:szCs w:val="24"/>
        </w:rPr>
        <w:t xml:space="preserve">e. </w:t>
      </w:r>
      <w:r w:rsidR="00F81702" w:rsidRPr="006B717C">
        <w:rPr>
          <w:b/>
        </w:rPr>
        <w:t>Mental Health Reform &amp; Innovation Policy Meeting</w:t>
      </w:r>
      <w:r w:rsidR="00F81702" w:rsidRPr="005D49EF">
        <w:rPr>
          <w:rFonts w:cs="Arial"/>
          <w:b/>
          <w:color w:val="484949"/>
          <w:spacing w:val="-9"/>
          <w:w w:val="105"/>
          <w:szCs w:val="24"/>
        </w:rPr>
        <w:t xml:space="preserve"> </w:t>
      </w:r>
      <w:r w:rsidR="00F81702" w:rsidRPr="005D49EF">
        <w:rPr>
          <w:rFonts w:cs="Arial"/>
          <w:color w:val="707072"/>
          <w:w w:val="105"/>
          <w:szCs w:val="24"/>
        </w:rPr>
        <w:t>-</w:t>
      </w:r>
      <w:r w:rsidR="00F81702" w:rsidRPr="005D49EF">
        <w:rPr>
          <w:rFonts w:cs="Arial"/>
          <w:color w:val="707072"/>
          <w:spacing w:val="-33"/>
          <w:w w:val="105"/>
          <w:szCs w:val="24"/>
        </w:rPr>
        <w:t xml:space="preserve"> </w:t>
      </w:r>
      <w:r w:rsidR="00F81702" w:rsidRPr="00720858">
        <w:t>Hosted by Harry Bonner and Albion College - Wed., Oct. 12 @ 7:10pm - Bobbitt Center</w:t>
      </w:r>
    </w:p>
    <w:p w:rsidR="00F81702" w:rsidRPr="005D49EF" w:rsidRDefault="00F81702" w:rsidP="006B717C"/>
    <w:p w:rsidR="00F81702" w:rsidRPr="006E556B" w:rsidRDefault="006B717C" w:rsidP="006B717C">
      <w:pPr>
        <w:ind w:left="990" w:hanging="270"/>
        <w:rPr>
          <w:rFonts w:cs="Arial"/>
          <w:szCs w:val="24"/>
        </w:rPr>
      </w:pPr>
      <w:r>
        <w:rPr>
          <w:rFonts w:cs="Arial"/>
          <w:b/>
          <w:color w:val="484949"/>
          <w:w w:val="110"/>
          <w:szCs w:val="24"/>
        </w:rPr>
        <w:t xml:space="preserve">f. </w:t>
      </w:r>
      <w:r w:rsidR="00F81702" w:rsidRPr="006B717C">
        <w:rPr>
          <w:b/>
        </w:rPr>
        <w:t>Lead Task Force - Awareness Event</w:t>
      </w:r>
      <w:r w:rsidR="00F81702" w:rsidRPr="006E556B">
        <w:rPr>
          <w:rFonts w:cs="Arial"/>
          <w:b/>
          <w:color w:val="484949"/>
          <w:spacing w:val="-36"/>
          <w:w w:val="110"/>
          <w:szCs w:val="24"/>
        </w:rPr>
        <w:t xml:space="preserve"> </w:t>
      </w:r>
      <w:r w:rsidR="00F81702" w:rsidRPr="006E556B">
        <w:rPr>
          <w:rFonts w:cs="Arial"/>
          <w:color w:val="59595B"/>
          <w:w w:val="110"/>
          <w:szCs w:val="24"/>
        </w:rPr>
        <w:t>-</w:t>
      </w:r>
      <w:r w:rsidR="00F81702" w:rsidRPr="006E556B">
        <w:rPr>
          <w:rFonts w:cs="Arial"/>
          <w:color w:val="59595B"/>
          <w:spacing w:val="-56"/>
          <w:w w:val="110"/>
          <w:szCs w:val="24"/>
        </w:rPr>
        <w:t xml:space="preserve"> </w:t>
      </w:r>
      <w:r w:rsidR="00F81702" w:rsidRPr="00720858">
        <w:t>Thurs., October 27 at</w:t>
      </w:r>
      <w:r w:rsidR="00F81702" w:rsidRPr="006E556B">
        <w:rPr>
          <w:rFonts w:cs="Arial"/>
          <w:color w:val="59595B"/>
          <w:spacing w:val="-41"/>
          <w:w w:val="110"/>
          <w:szCs w:val="24"/>
        </w:rPr>
        <w:t xml:space="preserve"> </w:t>
      </w:r>
      <w:r w:rsidR="00F81702" w:rsidRPr="00720858">
        <w:t>6:30pm,</w:t>
      </w:r>
      <w:r w:rsidR="006C50F9">
        <w:t xml:space="preserve"> </w:t>
      </w:r>
      <w:r w:rsidR="00F81702" w:rsidRPr="00720858">
        <w:t xml:space="preserve">Kool Center, </w:t>
      </w:r>
      <w:proofErr w:type="gramStart"/>
      <w:r w:rsidR="00F81702" w:rsidRPr="00720858">
        <w:t>Battle  Creek</w:t>
      </w:r>
      <w:proofErr w:type="gramEnd"/>
    </w:p>
    <w:p w:rsidR="00A653F7" w:rsidRDefault="00A653F7" w:rsidP="006B717C"/>
    <w:p w:rsidR="009C3110" w:rsidRDefault="00DB7996" w:rsidP="00FF417D">
      <w:pPr>
        <w:pStyle w:val="ListParagraph"/>
        <w:ind w:left="1080"/>
      </w:pPr>
      <w:r>
        <w:tab/>
      </w:r>
    </w:p>
    <w:p w:rsidR="00243CBC" w:rsidRDefault="00F45C9E" w:rsidP="003D1401">
      <w:pPr>
        <w:pStyle w:val="ListParagraph"/>
        <w:numPr>
          <w:ilvl w:val="0"/>
          <w:numId w:val="6"/>
        </w:numPr>
      </w:pPr>
      <w:r>
        <w:t>Future Agenda Items</w:t>
      </w:r>
    </w:p>
    <w:p w:rsidR="00F1791C" w:rsidRDefault="00F1791C" w:rsidP="00F1791C"/>
    <w:p w:rsidR="00F1791C" w:rsidRDefault="00F1791C" w:rsidP="00F1791C">
      <w:pPr>
        <w:numPr>
          <w:ilvl w:val="0"/>
          <w:numId w:val="41"/>
        </w:numPr>
        <w:contextualSpacing/>
      </w:pPr>
      <w:r w:rsidRPr="00F1791C">
        <w:t>Council Member Barnes asked for an update on the business district on Austin Avenue and also demolitions and abatements.</w:t>
      </w:r>
    </w:p>
    <w:p w:rsidR="00F1791C" w:rsidRDefault="00F1791C" w:rsidP="00F1791C">
      <w:pPr>
        <w:contextualSpacing/>
      </w:pPr>
    </w:p>
    <w:p w:rsidR="00F1791C" w:rsidRDefault="00F1791C" w:rsidP="007D645E">
      <w:pPr>
        <w:ind w:left="1440"/>
        <w:contextualSpacing/>
      </w:pPr>
      <w:r>
        <w:t xml:space="preserve">Director of Building, Planning and Code Enforcement Tracy was able to give the following </w:t>
      </w:r>
      <w:r w:rsidR="007D645E">
        <w:t xml:space="preserve">Austin Avenue </w:t>
      </w:r>
      <w:r>
        <w:t>update:</w:t>
      </w:r>
    </w:p>
    <w:p w:rsidR="007D645E" w:rsidRDefault="007D645E" w:rsidP="007D645E">
      <w:pPr>
        <w:ind w:left="1440"/>
        <w:contextualSpacing/>
      </w:pPr>
    </w:p>
    <w:p w:rsidR="007D645E" w:rsidRPr="007D645E" w:rsidRDefault="007D645E" w:rsidP="007D645E">
      <w:pPr>
        <w:pStyle w:val="ListParagraph"/>
        <w:ind w:left="1440"/>
        <w:rPr>
          <w:b/>
        </w:rPr>
      </w:pPr>
      <w:r w:rsidRPr="007D645E">
        <w:rPr>
          <w:b/>
          <w:w w:val="105"/>
        </w:rPr>
        <w:t>600</w:t>
      </w:r>
      <w:r w:rsidRPr="007D645E">
        <w:rPr>
          <w:b/>
          <w:spacing w:val="-11"/>
          <w:w w:val="105"/>
        </w:rPr>
        <w:t xml:space="preserve"> </w:t>
      </w:r>
      <w:r w:rsidRPr="007D645E">
        <w:rPr>
          <w:b/>
          <w:w w:val="105"/>
        </w:rPr>
        <w:t>Block</w:t>
      </w:r>
      <w:r w:rsidRPr="007D645E">
        <w:rPr>
          <w:b/>
          <w:spacing w:val="-14"/>
          <w:w w:val="105"/>
        </w:rPr>
        <w:t xml:space="preserve"> </w:t>
      </w:r>
      <w:r w:rsidRPr="007D645E">
        <w:rPr>
          <w:b/>
        </w:rPr>
        <w:t>of</w:t>
      </w:r>
      <w:r w:rsidRPr="007D645E">
        <w:rPr>
          <w:b/>
          <w:color w:val="727274"/>
          <w:spacing w:val="-27"/>
          <w:w w:val="105"/>
        </w:rPr>
        <w:t xml:space="preserve"> </w:t>
      </w:r>
      <w:r w:rsidRPr="007D645E">
        <w:rPr>
          <w:b/>
          <w:w w:val="105"/>
        </w:rPr>
        <w:t>Austin</w:t>
      </w:r>
      <w:r w:rsidRPr="007D645E">
        <w:rPr>
          <w:b/>
          <w:spacing w:val="-10"/>
          <w:w w:val="105"/>
        </w:rPr>
        <w:t xml:space="preserve"> </w:t>
      </w:r>
      <w:r w:rsidRPr="007D645E">
        <w:rPr>
          <w:b/>
          <w:w w:val="105"/>
        </w:rPr>
        <w:t>Avenue</w:t>
      </w:r>
      <w:r>
        <w:rPr>
          <w:b/>
          <w:w w:val="105"/>
        </w:rPr>
        <w:t>:</w:t>
      </w:r>
    </w:p>
    <w:p w:rsidR="007D645E" w:rsidRPr="002C79C6" w:rsidRDefault="007D645E" w:rsidP="007D645E">
      <w:pPr>
        <w:pStyle w:val="ListParagraph"/>
        <w:ind w:left="1440"/>
      </w:pPr>
    </w:p>
    <w:p w:rsidR="007D645E" w:rsidRPr="007D645E" w:rsidRDefault="007D645E" w:rsidP="00D555CF">
      <w:pPr>
        <w:pStyle w:val="ListParagraph"/>
        <w:numPr>
          <w:ilvl w:val="0"/>
          <w:numId w:val="41"/>
        </w:numPr>
        <w:ind w:left="2250" w:hanging="270"/>
      </w:pPr>
      <w:r w:rsidRPr="007D645E">
        <w:t>608 Austin</w:t>
      </w:r>
      <w:r w:rsidRPr="007D645E">
        <w:rPr>
          <w:color w:val="727274"/>
          <w:spacing w:val="-42"/>
          <w:w w:val="110"/>
        </w:rPr>
        <w:t xml:space="preserve"> </w:t>
      </w:r>
      <w:r w:rsidRPr="007D645E">
        <w:rPr>
          <w:w w:val="110"/>
        </w:rPr>
        <w:t>Avenue- property</w:t>
      </w:r>
      <w:r w:rsidRPr="007D645E">
        <w:rPr>
          <w:spacing w:val="-28"/>
          <w:w w:val="110"/>
        </w:rPr>
        <w:t xml:space="preserve"> </w:t>
      </w:r>
      <w:r w:rsidRPr="007D645E">
        <w:rPr>
          <w:w w:val="110"/>
        </w:rPr>
        <w:t>owner</w:t>
      </w:r>
      <w:r w:rsidRPr="007D645E">
        <w:rPr>
          <w:spacing w:val="-21"/>
          <w:w w:val="110"/>
        </w:rPr>
        <w:t xml:space="preserve"> </w:t>
      </w:r>
      <w:r w:rsidRPr="007D645E">
        <w:rPr>
          <w:w w:val="110"/>
        </w:rPr>
        <w:t>previously</w:t>
      </w:r>
      <w:r w:rsidRPr="007D645E">
        <w:rPr>
          <w:spacing w:val="-28"/>
          <w:w w:val="110"/>
        </w:rPr>
        <w:t xml:space="preserve"> </w:t>
      </w:r>
      <w:r w:rsidRPr="007D645E">
        <w:t>complied with</w:t>
      </w:r>
      <w:r w:rsidRPr="007D645E">
        <w:rPr>
          <w:color w:val="727274"/>
          <w:spacing w:val="-35"/>
          <w:w w:val="110"/>
        </w:rPr>
        <w:t xml:space="preserve"> </w:t>
      </w:r>
      <w:r w:rsidRPr="007D645E">
        <w:rPr>
          <w:w w:val="110"/>
        </w:rPr>
        <w:t>fencing</w:t>
      </w:r>
      <w:r w:rsidRPr="007D645E">
        <w:rPr>
          <w:spacing w:val="-39"/>
          <w:w w:val="110"/>
        </w:rPr>
        <w:t xml:space="preserve"> </w:t>
      </w:r>
      <w:r w:rsidRPr="007D645E">
        <w:t>off</w:t>
      </w:r>
      <w:r w:rsidRPr="007D645E">
        <w:rPr>
          <w:color w:val="727274"/>
          <w:spacing w:val="-23"/>
          <w:w w:val="110"/>
        </w:rPr>
        <w:t xml:space="preserve"> </w:t>
      </w:r>
      <w:r w:rsidRPr="007D645E">
        <w:t>hazardous</w:t>
      </w:r>
      <w:r w:rsidRPr="007D645E">
        <w:rPr>
          <w:color w:val="727274"/>
          <w:spacing w:val="-25"/>
          <w:w w:val="110"/>
        </w:rPr>
        <w:t xml:space="preserve"> </w:t>
      </w:r>
      <w:r w:rsidRPr="007D645E">
        <w:rPr>
          <w:w w:val="110"/>
        </w:rPr>
        <w:t>structure. Due</w:t>
      </w:r>
      <w:r w:rsidRPr="007D645E">
        <w:rPr>
          <w:spacing w:val="-25"/>
          <w:w w:val="110"/>
        </w:rPr>
        <w:t xml:space="preserve"> </w:t>
      </w:r>
      <w:r w:rsidRPr="007D645E">
        <w:t>to</w:t>
      </w:r>
      <w:r w:rsidRPr="007D645E">
        <w:rPr>
          <w:color w:val="727274"/>
          <w:spacing w:val="-19"/>
          <w:w w:val="110"/>
        </w:rPr>
        <w:t xml:space="preserve"> </w:t>
      </w:r>
      <w:r w:rsidRPr="007D645E">
        <w:rPr>
          <w:spacing w:val="-3"/>
          <w:w w:val="110"/>
        </w:rPr>
        <w:t>failure</w:t>
      </w:r>
      <w:r w:rsidRPr="007D645E">
        <w:rPr>
          <w:spacing w:val="-25"/>
          <w:w w:val="110"/>
        </w:rPr>
        <w:t xml:space="preserve"> </w:t>
      </w:r>
      <w:r w:rsidRPr="007D645E">
        <w:rPr>
          <w:w w:val="110"/>
        </w:rPr>
        <w:t>of</w:t>
      </w:r>
      <w:r w:rsidRPr="007D645E">
        <w:rPr>
          <w:spacing w:val="-17"/>
          <w:w w:val="110"/>
        </w:rPr>
        <w:t xml:space="preserve"> </w:t>
      </w:r>
      <w:r w:rsidRPr="007D645E">
        <w:rPr>
          <w:w w:val="110"/>
        </w:rPr>
        <w:t>property</w:t>
      </w:r>
      <w:r w:rsidRPr="007D645E">
        <w:rPr>
          <w:spacing w:val="-22"/>
          <w:w w:val="110"/>
        </w:rPr>
        <w:t xml:space="preserve"> </w:t>
      </w:r>
      <w:r w:rsidRPr="007D645E">
        <w:rPr>
          <w:w w:val="110"/>
        </w:rPr>
        <w:t>owner</w:t>
      </w:r>
      <w:r w:rsidRPr="007D645E">
        <w:rPr>
          <w:spacing w:val="-16"/>
          <w:w w:val="110"/>
        </w:rPr>
        <w:t xml:space="preserve"> </w:t>
      </w:r>
      <w:r w:rsidRPr="007D645E">
        <w:rPr>
          <w:w w:val="110"/>
        </w:rPr>
        <w:t>to</w:t>
      </w:r>
      <w:r w:rsidRPr="007D645E">
        <w:rPr>
          <w:spacing w:val="-19"/>
          <w:w w:val="110"/>
        </w:rPr>
        <w:t xml:space="preserve"> </w:t>
      </w:r>
      <w:r w:rsidRPr="007D645E">
        <w:rPr>
          <w:w w:val="110"/>
        </w:rPr>
        <w:t>contact</w:t>
      </w:r>
      <w:r w:rsidRPr="007D645E">
        <w:rPr>
          <w:spacing w:val="-17"/>
          <w:w w:val="110"/>
        </w:rPr>
        <w:t xml:space="preserve"> </w:t>
      </w:r>
      <w:r w:rsidRPr="007D645E">
        <w:rPr>
          <w:w w:val="110"/>
        </w:rPr>
        <w:t>city</w:t>
      </w:r>
      <w:r w:rsidRPr="007D645E">
        <w:rPr>
          <w:spacing w:val="-16"/>
          <w:w w:val="110"/>
        </w:rPr>
        <w:t xml:space="preserve"> </w:t>
      </w:r>
      <w:r w:rsidRPr="007D645E">
        <w:t>in</w:t>
      </w:r>
      <w:r w:rsidRPr="007D645E">
        <w:rPr>
          <w:color w:val="727274"/>
          <w:spacing w:val="-30"/>
          <w:w w:val="110"/>
        </w:rPr>
        <w:t xml:space="preserve"> </w:t>
      </w:r>
      <w:r w:rsidRPr="007D645E">
        <w:rPr>
          <w:w w:val="110"/>
        </w:rPr>
        <w:t>July/Aug.</w:t>
      </w:r>
      <w:r w:rsidRPr="007D645E">
        <w:rPr>
          <w:spacing w:val="-17"/>
          <w:w w:val="110"/>
        </w:rPr>
        <w:t xml:space="preserve"> </w:t>
      </w:r>
      <w:r w:rsidRPr="007D645E">
        <w:rPr>
          <w:w w:val="110"/>
        </w:rPr>
        <w:t>as</w:t>
      </w:r>
      <w:r w:rsidRPr="007D645E">
        <w:rPr>
          <w:spacing w:val="-19"/>
          <w:w w:val="110"/>
        </w:rPr>
        <w:t xml:space="preserve"> </w:t>
      </w:r>
      <w:r w:rsidRPr="007D645E">
        <w:rPr>
          <w:w w:val="110"/>
        </w:rPr>
        <w:t>previously</w:t>
      </w:r>
      <w:r w:rsidRPr="007D645E">
        <w:rPr>
          <w:spacing w:val="-21"/>
          <w:w w:val="110"/>
        </w:rPr>
        <w:t xml:space="preserve"> </w:t>
      </w:r>
      <w:r w:rsidRPr="007D645E">
        <w:t>agreed</w:t>
      </w:r>
      <w:r w:rsidRPr="007D645E">
        <w:rPr>
          <w:color w:val="727274"/>
          <w:spacing w:val="-14"/>
          <w:w w:val="110"/>
        </w:rPr>
        <w:t xml:space="preserve"> </w:t>
      </w:r>
      <w:r w:rsidRPr="007D645E">
        <w:rPr>
          <w:w w:val="110"/>
        </w:rPr>
        <w:t>to</w:t>
      </w:r>
      <w:r w:rsidRPr="007D645E">
        <w:rPr>
          <w:spacing w:val="-12"/>
          <w:w w:val="110"/>
        </w:rPr>
        <w:t xml:space="preserve"> </w:t>
      </w:r>
      <w:r w:rsidRPr="007D645E">
        <w:t>in</w:t>
      </w:r>
      <w:r w:rsidRPr="007D645E">
        <w:rPr>
          <w:color w:val="727274"/>
          <w:w w:val="110"/>
        </w:rPr>
        <w:t xml:space="preserve"> </w:t>
      </w:r>
      <w:r w:rsidRPr="007D645E">
        <w:rPr>
          <w:w w:val="110"/>
        </w:rPr>
        <w:t>reference</w:t>
      </w:r>
      <w:r>
        <w:rPr>
          <w:w w:val="110"/>
        </w:rPr>
        <w:t xml:space="preserve"> </w:t>
      </w:r>
      <w:r w:rsidRPr="007D645E">
        <w:rPr>
          <w:w w:val="110"/>
        </w:rPr>
        <w:t xml:space="preserve">to </w:t>
      </w:r>
      <w:r w:rsidRPr="007D645E">
        <w:t>demolish</w:t>
      </w:r>
      <w:r w:rsidRPr="007D645E">
        <w:rPr>
          <w:color w:val="727274"/>
          <w:w w:val="110"/>
        </w:rPr>
        <w:t xml:space="preserve"> </w:t>
      </w:r>
      <w:r w:rsidRPr="007D645E">
        <w:rPr>
          <w:w w:val="110"/>
        </w:rPr>
        <w:t xml:space="preserve">structure, moving </w:t>
      </w:r>
      <w:r w:rsidRPr="007D645E">
        <w:t>forward with legal action.</w:t>
      </w:r>
    </w:p>
    <w:p w:rsidR="007D645E" w:rsidRPr="002C79C6" w:rsidRDefault="007D645E" w:rsidP="007D645E"/>
    <w:p w:rsidR="007D645E" w:rsidRPr="007D645E" w:rsidRDefault="007D645E" w:rsidP="00D555CF">
      <w:pPr>
        <w:pStyle w:val="ListParagraph"/>
        <w:numPr>
          <w:ilvl w:val="0"/>
          <w:numId w:val="43"/>
        </w:numPr>
        <w:ind w:left="2250" w:hanging="270"/>
      </w:pPr>
      <w:r w:rsidRPr="002C7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7106285</wp:posOffset>
                </wp:positionH>
                <wp:positionV relativeFrom="paragraph">
                  <wp:posOffset>680720</wp:posOffset>
                </wp:positionV>
                <wp:extent cx="0" cy="0"/>
                <wp:effectExtent l="10160" t="424180" r="8890" b="4241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04">
                          <a:solidFill>
                            <a:srgbClr val="AFA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51B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55pt,53.6pt" to="559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" strokecolor="#afafdf" strokeweight=".33344mm">
                <w10:wrap anchorx="page"/>
              </v:line>
            </w:pict>
          </mc:Fallback>
        </mc:AlternateContent>
      </w:r>
      <w:r w:rsidRPr="007D645E">
        <w:rPr>
          <w:spacing w:val="-9"/>
          <w:w w:val="124"/>
        </w:rPr>
        <w:t>610</w:t>
      </w:r>
      <w:r w:rsidRPr="007D645E">
        <w:rPr>
          <w:spacing w:val="-46"/>
          <w:w w:val="124"/>
        </w:rPr>
        <w:t xml:space="preserve"> </w:t>
      </w:r>
      <w:r w:rsidRPr="007D645E">
        <w:t>Austin</w:t>
      </w:r>
      <w:r w:rsidRPr="007D645E">
        <w:rPr>
          <w:color w:val="727274"/>
          <w:w w:val="105"/>
        </w:rPr>
        <w:t xml:space="preserve"> </w:t>
      </w:r>
      <w:r w:rsidRPr="007D645E">
        <w:rPr>
          <w:w w:val="114"/>
        </w:rPr>
        <w:t>Ave</w:t>
      </w:r>
      <w:r>
        <w:rPr>
          <w:w w:val="114"/>
        </w:rPr>
        <w:t xml:space="preserve">nue- </w:t>
      </w:r>
      <w:r w:rsidRPr="007D645E">
        <w:rPr>
          <w:w w:val="114"/>
        </w:rPr>
        <w:t xml:space="preserve">painted </w:t>
      </w:r>
      <w:r w:rsidRPr="007D645E">
        <w:rPr>
          <w:w w:val="108"/>
        </w:rPr>
        <w:t xml:space="preserve">earlier </w:t>
      </w:r>
      <w:r w:rsidRPr="007D645E">
        <w:rPr>
          <w:w w:val="103"/>
        </w:rPr>
        <w:t xml:space="preserve">this summer, </w:t>
      </w:r>
      <w:r w:rsidRPr="007D645E">
        <w:rPr>
          <w:w w:val="104"/>
        </w:rPr>
        <w:t xml:space="preserve">per </w:t>
      </w:r>
      <w:r w:rsidRPr="007D645E">
        <w:rPr>
          <w:w w:val="106"/>
        </w:rPr>
        <w:t xml:space="preserve">owner, </w:t>
      </w:r>
      <w:r w:rsidRPr="007D645E">
        <w:rPr>
          <w:w w:val="99"/>
        </w:rPr>
        <w:t xml:space="preserve">possible </w:t>
      </w:r>
      <w:r w:rsidRPr="007D645E">
        <w:rPr>
          <w:w w:val="105"/>
        </w:rPr>
        <w:t xml:space="preserve">tenant </w:t>
      </w:r>
      <w:r w:rsidRPr="007D645E">
        <w:t>to use for storage</w:t>
      </w:r>
      <w:r w:rsidRPr="007D645E">
        <w:rPr>
          <w:color w:val="727274"/>
        </w:rPr>
        <w:t xml:space="preserve">. </w:t>
      </w:r>
    </w:p>
    <w:p w:rsidR="007D645E" w:rsidRPr="007D645E" w:rsidRDefault="007D645E" w:rsidP="007D645E">
      <w:pPr>
        <w:pStyle w:val="ListParagraph"/>
        <w:ind w:left="3240"/>
      </w:pPr>
    </w:p>
    <w:p w:rsidR="007D645E" w:rsidRPr="00D555CF" w:rsidRDefault="007D645E" w:rsidP="00D555CF">
      <w:pPr>
        <w:pStyle w:val="ListParagraph"/>
        <w:numPr>
          <w:ilvl w:val="0"/>
          <w:numId w:val="43"/>
        </w:numPr>
        <w:ind w:left="2250" w:hanging="270"/>
        <w:rPr>
          <w:w w:val="105"/>
        </w:rPr>
      </w:pPr>
      <w:r w:rsidRPr="00D555CF">
        <w:rPr>
          <w:spacing w:val="-12"/>
          <w:w w:val="110"/>
        </w:rPr>
        <w:t>614</w:t>
      </w:r>
      <w:r w:rsidRPr="00D555CF">
        <w:rPr>
          <w:spacing w:val="-26"/>
          <w:w w:val="110"/>
        </w:rPr>
        <w:t xml:space="preserve"> </w:t>
      </w:r>
      <w:r w:rsidRPr="007D645E">
        <w:t>Austin</w:t>
      </w:r>
      <w:r w:rsidRPr="00D555CF">
        <w:rPr>
          <w:color w:val="727274"/>
          <w:spacing w:val="-13"/>
          <w:w w:val="110"/>
        </w:rPr>
        <w:t xml:space="preserve"> </w:t>
      </w:r>
      <w:r w:rsidRPr="00D555CF">
        <w:rPr>
          <w:spacing w:val="2"/>
          <w:w w:val="110"/>
        </w:rPr>
        <w:t xml:space="preserve">Avenue- </w:t>
      </w:r>
      <w:r w:rsidRPr="007D645E">
        <w:t>pr</w:t>
      </w:r>
      <w:r w:rsidRPr="00D555CF">
        <w:rPr>
          <w:spacing w:val="2"/>
          <w:w w:val="110"/>
        </w:rPr>
        <w:t>operty</w:t>
      </w:r>
      <w:r w:rsidRPr="00D555CF">
        <w:rPr>
          <w:spacing w:val="-11"/>
          <w:w w:val="110"/>
        </w:rPr>
        <w:t xml:space="preserve"> </w:t>
      </w:r>
      <w:r w:rsidRPr="00D555CF">
        <w:rPr>
          <w:w w:val="110"/>
        </w:rPr>
        <w:t>owners</w:t>
      </w:r>
      <w:r w:rsidRPr="00D555CF">
        <w:rPr>
          <w:spacing w:val="-15"/>
          <w:w w:val="110"/>
        </w:rPr>
        <w:t xml:space="preserve"> </w:t>
      </w:r>
      <w:r w:rsidRPr="00D555CF">
        <w:rPr>
          <w:w w:val="110"/>
        </w:rPr>
        <w:t>failed</w:t>
      </w:r>
      <w:r w:rsidRPr="00D555CF">
        <w:rPr>
          <w:spacing w:val="-22"/>
          <w:w w:val="110"/>
        </w:rPr>
        <w:t xml:space="preserve"> </w:t>
      </w:r>
      <w:r w:rsidRPr="00D555CF">
        <w:rPr>
          <w:w w:val="110"/>
        </w:rPr>
        <w:t>to</w:t>
      </w:r>
      <w:r w:rsidRPr="00D555CF">
        <w:rPr>
          <w:spacing w:val="-19"/>
          <w:w w:val="110"/>
        </w:rPr>
        <w:t xml:space="preserve"> </w:t>
      </w:r>
      <w:r w:rsidRPr="00D555CF">
        <w:rPr>
          <w:w w:val="110"/>
        </w:rPr>
        <w:t>follow</w:t>
      </w:r>
      <w:r w:rsidRPr="00D555CF">
        <w:rPr>
          <w:spacing w:val="-9"/>
          <w:w w:val="110"/>
        </w:rPr>
        <w:t xml:space="preserve"> </w:t>
      </w:r>
      <w:r w:rsidRPr="00D555CF">
        <w:rPr>
          <w:w w:val="110"/>
        </w:rPr>
        <w:t>up</w:t>
      </w:r>
      <w:r w:rsidRPr="00D555CF">
        <w:rPr>
          <w:spacing w:val="-25"/>
          <w:w w:val="110"/>
        </w:rPr>
        <w:t xml:space="preserve"> </w:t>
      </w:r>
      <w:r w:rsidRPr="00D555CF">
        <w:rPr>
          <w:w w:val="110"/>
        </w:rPr>
        <w:t>with</w:t>
      </w:r>
      <w:r w:rsidRPr="00D555CF">
        <w:rPr>
          <w:spacing w:val="-19"/>
          <w:w w:val="110"/>
        </w:rPr>
        <w:t xml:space="preserve"> </w:t>
      </w:r>
      <w:r w:rsidRPr="00D555CF">
        <w:rPr>
          <w:w w:val="110"/>
        </w:rPr>
        <w:t>abatement</w:t>
      </w:r>
      <w:r w:rsidRPr="00D555CF">
        <w:rPr>
          <w:spacing w:val="-10"/>
          <w:w w:val="110"/>
        </w:rPr>
        <w:t xml:space="preserve"> </w:t>
      </w:r>
      <w:r w:rsidRPr="007D645E">
        <w:t xml:space="preserve">of </w:t>
      </w:r>
      <w:r w:rsidRPr="00D555CF">
        <w:rPr>
          <w:w w:val="110"/>
        </w:rPr>
        <w:t>debris</w:t>
      </w:r>
      <w:r w:rsidRPr="00D555CF">
        <w:rPr>
          <w:spacing w:val="-22"/>
          <w:w w:val="110"/>
        </w:rPr>
        <w:t xml:space="preserve"> </w:t>
      </w:r>
      <w:r w:rsidRPr="00D555CF">
        <w:rPr>
          <w:w w:val="110"/>
        </w:rPr>
        <w:t>during</w:t>
      </w:r>
      <w:r w:rsidR="00D555CF">
        <w:rPr>
          <w:w w:val="110"/>
        </w:rPr>
        <w:t xml:space="preserve"> </w:t>
      </w:r>
      <w:r w:rsidR="00D555CF">
        <w:rPr>
          <w:w w:val="105"/>
        </w:rPr>
        <w:t>e</w:t>
      </w:r>
      <w:r w:rsidRPr="00D555CF">
        <w:rPr>
          <w:w w:val="105"/>
        </w:rPr>
        <w:t>xte</w:t>
      </w:r>
      <w:r w:rsidRPr="007D645E">
        <w:t>nded</w:t>
      </w:r>
      <w:r w:rsidRPr="00D555CF">
        <w:rPr>
          <w:color w:val="8A8A8C"/>
          <w:w w:val="105"/>
        </w:rPr>
        <w:t xml:space="preserve"> </w:t>
      </w:r>
      <w:r w:rsidRPr="00D555CF">
        <w:rPr>
          <w:w w:val="105"/>
        </w:rPr>
        <w:t xml:space="preserve">timeline, </w:t>
      </w:r>
      <w:r w:rsidRPr="007D645E">
        <w:t>moving</w:t>
      </w:r>
      <w:r w:rsidRPr="00D555CF">
        <w:rPr>
          <w:color w:val="727274"/>
          <w:w w:val="105"/>
        </w:rPr>
        <w:t xml:space="preserve"> </w:t>
      </w:r>
      <w:r w:rsidRPr="00D555CF">
        <w:rPr>
          <w:w w:val="105"/>
        </w:rPr>
        <w:t xml:space="preserve">forward with </w:t>
      </w:r>
      <w:r w:rsidRPr="007D645E">
        <w:t>legal</w:t>
      </w:r>
      <w:r w:rsidRPr="00D555CF">
        <w:rPr>
          <w:color w:val="727274"/>
          <w:w w:val="105"/>
        </w:rPr>
        <w:t xml:space="preserve"> </w:t>
      </w:r>
      <w:r w:rsidRPr="00D555CF">
        <w:rPr>
          <w:w w:val="105"/>
        </w:rPr>
        <w:t xml:space="preserve">action. </w:t>
      </w:r>
    </w:p>
    <w:p w:rsidR="007D645E" w:rsidRDefault="007D645E" w:rsidP="007D645E">
      <w:pPr>
        <w:ind w:left="2880" w:firstLine="360"/>
        <w:rPr>
          <w:w w:val="105"/>
        </w:rPr>
      </w:pPr>
    </w:p>
    <w:p w:rsidR="007D645E" w:rsidRPr="00D555CF" w:rsidRDefault="007D645E" w:rsidP="00D555CF">
      <w:pPr>
        <w:pStyle w:val="ListParagraph"/>
        <w:ind w:left="2250" w:hanging="810"/>
        <w:rPr>
          <w:b/>
        </w:rPr>
      </w:pPr>
      <w:r w:rsidRPr="00D555CF">
        <w:rPr>
          <w:b/>
          <w:w w:val="105"/>
        </w:rPr>
        <w:t xml:space="preserve">Follow-up </w:t>
      </w:r>
      <w:r w:rsidRPr="00D555CF">
        <w:rPr>
          <w:b/>
        </w:rPr>
        <w:t>with</w:t>
      </w:r>
      <w:r w:rsidRPr="00D555CF">
        <w:rPr>
          <w:b/>
          <w:color w:val="727274"/>
          <w:w w:val="105"/>
        </w:rPr>
        <w:t xml:space="preserve"> </w:t>
      </w:r>
      <w:r w:rsidRPr="00D555CF">
        <w:rPr>
          <w:b/>
        </w:rPr>
        <w:t>PMC</w:t>
      </w:r>
      <w:r w:rsidR="00D555CF" w:rsidRPr="00D555CF">
        <w:rPr>
          <w:b/>
          <w:w w:val="105"/>
        </w:rPr>
        <w:t>:</w:t>
      </w:r>
    </w:p>
    <w:p w:rsidR="007D645E" w:rsidRDefault="007D645E" w:rsidP="007D645E">
      <w:pPr>
        <w:rPr>
          <w:w w:val="105"/>
        </w:rPr>
      </w:pPr>
    </w:p>
    <w:p w:rsidR="007D645E" w:rsidRPr="00D555CF" w:rsidRDefault="007D645E" w:rsidP="00D555CF">
      <w:pPr>
        <w:ind w:left="2250"/>
      </w:pPr>
      <w:r w:rsidRPr="002C79C6">
        <w:rPr>
          <w:w w:val="105"/>
        </w:rPr>
        <w:t xml:space="preserve">As </w:t>
      </w:r>
      <w:r w:rsidRPr="00D555CF">
        <w:t>before,</w:t>
      </w:r>
      <w:r w:rsidRPr="002C79C6">
        <w:rPr>
          <w:color w:val="727274"/>
          <w:w w:val="105"/>
        </w:rPr>
        <w:t xml:space="preserve"> </w:t>
      </w:r>
      <w:r w:rsidRPr="002C79C6">
        <w:rPr>
          <w:w w:val="105"/>
        </w:rPr>
        <w:t xml:space="preserve">parking for commercial businesses </w:t>
      </w:r>
      <w:r w:rsidRPr="002C79C6">
        <w:rPr>
          <w:spacing w:val="-12"/>
          <w:w w:val="115"/>
        </w:rPr>
        <w:t xml:space="preserve">in </w:t>
      </w:r>
      <w:r w:rsidRPr="002C79C6">
        <w:rPr>
          <w:w w:val="105"/>
        </w:rPr>
        <w:t xml:space="preserve">600 </w:t>
      </w:r>
      <w:r w:rsidRPr="002C79C6">
        <w:rPr>
          <w:spacing w:val="-3"/>
          <w:w w:val="105"/>
        </w:rPr>
        <w:t>b</w:t>
      </w:r>
      <w:r w:rsidRPr="002C79C6">
        <w:rPr>
          <w:color w:val="464648"/>
          <w:spacing w:val="-3"/>
          <w:w w:val="105"/>
        </w:rPr>
        <w:t>l</w:t>
      </w:r>
      <w:r w:rsidRPr="002C79C6">
        <w:rPr>
          <w:spacing w:val="-3"/>
          <w:w w:val="105"/>
        </w:rPr>
        <w:t xml:space="preserve">ock </w:t>
      </w:r>
      <w:r w:rsidRPr="002C79C6">
        <w:rPr>
          <w:spacing w:val="4"/>
          <w:w w:val="105"/>
        </w:rPr>
        <w:t>sti</w:t>
      </w:r>
      <w:r w:rsidRPr="002C79C6">
        <w:rPr>
          <w:color w:val="464648"/>
          <w:spacing w:val="4"/>
          <w:w w:val="105"/>
        </w:rPr>
        <w:t>l</w:t>
      </w:r>
      <w:r w:rsidRPr="002C79C6">
        <w:rPr>
          <w:spacing w:val="4"/>
          <w:w w:val="105"/>
        </w:rPr>
        <w:t>l</w:t>
      </w:r>
      <w:r>
        <w:rPr>
          <w:spacing w:val="4"/>
          <w:w w:val="105"/>
        </w:rPr>
        <w:t xml:space="preserve"> a</w:t>
      </w:r>
      <w:r w:rsidRPr="002C79C6">
        <w:rPr>
          <w:spacing w:val="4"/>
          <w:w w:val="105"/>
        </w:rPr>
        <w:t xml:space="preserve">n </w:t>
      </w:r>
      <w:r w:rsidR="00D555CF" w:rsidRPr="002C79C6">
        <w:rPr>
          <w:w w:val="105"/>
        </w:rPr>
        <w:t>issue</w:t>
      </w:r>
      <w:r w:rsidR="00D555CF" w:rsidRPr="002C79C6">
        <w:rPr>
          <w:color w:val="8A8A8C"/>
          <w:w w:val="105"/>
        </w:rPr>
        <w:t>.</w:t>
      </w:r>
      <w:r w:rsidR="00D555CF" w:rsidRPr="00D555CF">
        <w:t xml:space="preserve"> Vacant</w:t>
      </w:r>
      <w:r w:rsidRPr="002C79C6">
        <w:rPr>
          <w:color w:val="727274"/>
          <w:spacing w:val="-28"/>
          <w:w w:val="105"/>
        </w:rPr>
        <w:t xml:space="preserve"> </w:t>
      </w:r>
      <w:r w:rsidRPr="002C79C6">
        <w:rPr>
          <w:w w:val="105"/>
        </w:rPr>
        <w:t xml:space="preserve">property </w:t>
      </w:r>
      <w:r w:rsidRPr="00D555CF">
        <w:t>located</w:t>
      </w:r>
      <w:r w:rsidR="00D555CF">
        <w:t xml:space="preserve"> </w:t>
      </w:r>
      <w:r w:rsidRPr="00D555CF">
        <w:t>on south side</w:t>
      </w:r>
      <w:r w:rsidRPr="002C79C6">
        <w:rPr>
          <w:color w:val="727274"/>
          <w:w w:val="105"/>
        </w:rPr>
        <w:t xml:space="preserve"> </w:t>
      </w:r>
      <w:r w:rsidRPr="002C79C6">
        <w:rPr>
          <w:w w:val="105"/>
        </w:rPr>
        <w:t xml:space="preserve">of 600 Block of Austin is </w:t>
      </w:r>
      <w:r w:rsidRPr="00D555CF">
        <w:t>owned by EDC</w:t>
      </w:r>
      <w:r w:rsidRPr="002C79C6">
        <w:rPr>
          <w:color w:val="727274"/>
          <w:w w:val="105"/>
        </w:rPr>
        <w:t xml:space="preserve">, </w:t>
      </w:r>
      <w:r w:rsidRPr="002C79C6">
        <w:rPr>
          <w:w w:val="105"/>
        </w:rPr>
        <w:t xml:space="preserve">possible site </w:t>
      </w:r>
      <w:r w:rsidRPr="00D555CF">
        <w:t>for public</w:t>
      </w:r>
      <w:r w:rsidRPr="002C79C6">
        <w:rPr>
          <w:color w:val="727274"/>
          <w:w w:val="105"/>
        </w:rPr>
        <w:t xml:space="preserve"> </w:t>
      </w:r>
      <w:r w:rsidRPr="002C79C6">
        <w:rPr>
          <w:w w:val="105"/>
        </w:rPr>
        <w:t xml:space="preserve">parking </w:t>
      </w:r>
      <w:r w:rsidRPr="00D555CF">
        <w:t>if funds</w:t>
      </w:r>
      <w:r w:rsidR="00D555CF" w:rsidRPr="00D555CF">
        <w:t xml:space="preserve"> </w:t>
      </w:r>
      <w:r w:rsidRPr="00D555CF">
        <w:t>were</w:t>
      </w:r>
      <w:r w:rsidR="00D555CF" w:rsidRPr="00D555CF">
        <w:t xml:space="preserve"> </w:t>
      </w:r>
      <w:r w:rsidRPr="00D555CF">
        <w:t>available to city for improved parking surface/lot.</w:t>
      </w:r>
    </w:p>
    <w:p w:rsidR="00F1791C" w:rsidRPr="00F1791C" w:rsidRDefault="00F1791C" w:rsidP="007D645E"/>
    <w:p w:rsidR="003B2DF6" w:rsidRDefault="003B2DF6" w:rsidP="003B2DF6"/>
    <w:p w:rsidR="00BC008B" w:rsidRDefault="00F45C9E" w:rsidP="00EC7C5B">
      <w:pPr>
        <w:pStyle w:val="ListParagraph"/>
        <w:numPr>
          <w:ilvl w:val="0"/>
          <w:numId w:val="6"/>
        </w:numPr>
      </w:pPr>
      <w:r>
        <w:t>Motion to Excuse Absent Council Member (s) (VV)</w:t>
      </w:r>
    </w:p>
    <w:p w:rsidR="002145B9" w:rsidRDefault="002145B9" w:rsidP="007A79E5">
      <w:pPr>
        <w:ind w:left="1080" w:hanging="360"/>
      </w:pPr>
    </w:p>
    <w:p w:rsidR="006029DD" w:rsidRDefault="00F45C9E" w:rsidP="00D555CF">
      <w:pPr>
        <w:ind w:left="1080"/>
      </w:pPr>
      <w:r>
        <w:t xml:space="preserve">Barnes </w:t>
      </w:r>
      <w:r w:rsidR="006029DD">
        <w:t>moved, Reid supported, CARRIED, to excuse Council Member Brown (6-0, vv)</w:t>
      </w:r>
    </w:p>
    <w:p w:rsidR="008B5ED3" w:rsidRDefault="008B5ED3" w:rsidP="008B5ED3"/>
    <w:p w:rsidR="00E73C59" w:rsidRDefault="00E73C59" w:rsidP="00270BD2">
      <w:pPr>
        <w:pStyle w:val="ListParagraph"/>
        <w:numPr>
          <w:ilvl w:val="0"/>
          <w:numId w:val="20"/>
        </w:numPr>
      </w:pPr>
      <w:r>
        <w:t>Citizen’s Comments</w:t>
      </w:r>
    </w:p>
    <w:p w:rsidR="00BC008B" w:rsidRDefault="00BC008B" w:rsidP="00BC008B"/>
    <w:p w:rsidR="00EE609B" w:rsidRDefault="00BC008B" w:rsidP="001A1B36">
      <w:pPr>
        <w:ind w:left="720"/>
      </w:pPr>
      <w:r>
        <w:t xml:space="preserve">Comments were received from </w:t>
      </w:r>
      <w:r w:rsidR="00F45C9E">
        <w:t>Chad Baase, 921 Burr Oak St., Council Members Barnes and French and Mayor Domingo.</w:t>
      </w:r>
    </w:p>
    <w:p w:rsidR="006029DD" w:rsidRDefault="00EE609B" w:rsidP="00D77C98">
      <w:pPr>
        <w:ind w:left="720" w:hanging="720"/>
      </w:pPr>
      <w:r>
        <w:tab/>
      </w:r>
    </w:p>
    <w:p w:rsidR="00E73C59" w:rsidRDefault="00E73C59" w:rsidP="00F45C9E">
      <w:pPr>
        <w:pStyle w:val="ListParagraph"/>
        <w:numPr>
          <w:ilvl w:val="0"/>
          <w:numId w:val="20"/>
        </w:numPr>
      </w:pPr>
      <w:r>
        <w:t>Adjournment</w:t>
      </w:r>
    </w:p>
    <w:p w:rsidR="00E73C59" w:rsidRDefault="00E73C59" w:rsidP="00E73C59"/>
    <w:p w:rsidR="00E73C59" w:rsidRDefault="00962600" w:rsidP="00D77C98">
      <w:pPr>
        <w:ind w:left="720" w:hanging="90"/>
      </w:pPr>
      <w:r>
        <w:t xml:space="preserve"> </w:t>
      </w:r>
      <w:r w:rsidR="00F45C9E">
        <w:t xml:space="preserve">French </w:t>
      </w:r>
      <w:r>
        <w:t xml:space="preserve">moved, </w:t>
      </w:r>
      <w:r w:rsidR="004667FC">
        <w:t xml:space="preserve">Decker </w:t>
      </w:r>
      <w:r w:rsidR="00E73C59">
        <w:t xml:space="preserve">supported, CARRIED, to adjourn </w:t>
      </w:r>
      <w:r w:rsidR="00A872EA">
        <w:t>co</w:t>
      </w:r>
      <w:r w:rsidR="004667FC">
        <w:t>uncil session. (6</w:t>
      </w:r>
      <w:r w:rsidR="00E73C59">
        <w:t>-0 vv)</w:t>
      </w:r>
    </w:p>
    <w:p w:rsidR="00560B56" w:rsidRDefault="00560B56" w:rsidP="00E73C59">
      <w:pPr>
        <w:ind w:left="720"/>
      </w:pPr>
    </w:p>
    <w:p w:rsidR="00560B56" w:rsidRDefault="00560B56" w:rsidP="002669C2">
      <w:pPr>
        <w:tabs>
          <w:tab w:val="left" w:pos="7380"/>
        </w:tabs>
        <w:ind w:left="720"/>
      </w:pPr>
      <w:r>
        <w:t xml:space="preserve">Mayor Domingo adjourned the </w:t>
      </w:r>
      <w:r w:rsidR="00962600">
        <w:t xml:space="preserve">meeting </w:t>
      </w:r>
      <w:r w:rsidR="00F45C9E">
        <w:t>at 7:45</w:t>
      </w:r>
      <w:r w:rsidR="00FA0342">
        <w:t xml:space="preserve"> </w:t>
      </w:r>
      <w:r>
        <w:t>p.m.</w:t>
      </w:r>
    </w:p>
    <w:p w:rsidR="00560B56" w:rsidRDefault="00560B56" w:rsidP="00E73C59">
      <w:pPr>
        <w:ind w:left="720"/>
      </w:pPr>
    </w:p>
    <w:p w:rsidR="00962600" w:rsidRPr="00962600" w:rsidRDefault="00962600" w:rsidP="00962600">
      <w:pPr>
        <w:ind w:left="630"/>
        <w:rPr>
          <w:rFonts w:ascii="Century Gothic" w:hAnsi="Century Gothic"/>
          <w:sz w:val="22"/>
          <w:szCs w:val="22"/>
        </w:rPr>
      </w:pPr>
    </w:p>
    <w:p w:rsidR="00962600" w:rsidRPr="00962600" w:rsidRDefault="00962600" w:rsidP="00962600">
      <w:pPr>
        <w:ind w:left="630"/>
        <w:rPr>
          <w:rFonts w:ascii="Century Gothic" w:hAnsi="Century Gothic"/>
          <w:sz w:val="22"/>
          <w:szCs w:val="22"/>
        </w:rPr>
      </w:pPr>
    </w:p>
    <w:p w:rsidR="00962600" w:rsidRPr="00962600" w:rsidRDefault="00962600" w:rsidP="00962600">
      <w:pPr>
        <w:ind w:left="90" w:firstLine="630"/>
        <w:rPr>
          <w:rFonts w:ascii="Century Gothic" w:hAnsi="Century Gothic"/>
          <w:sz w:val="22"/>
          <w:szCs w:val="22"/>
        </w:rPr>
      </w:pPr>
      <w:r w:rsidRPr="00962600">
        <w:rPr>
          <w:rFonts w:ascii="Century Gothic" w:hAnsi="Century Gothic"/>
          <w:sz w:val="22"/>
          <w:szCs w:val="22"/>
        </w:rPr>
        <w:t>__________________</w:t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  <w:t>_________________________</w:t>
      </w:r>
    </w:p>
    <w:p w:rsidR="00962600" w:rsidRPr="00962600" w:rsidRDefault="00962600" w:rsidP="00962600">
      <w:pPr>
        <w:ind w:left="90" w:firstLine="1170"/>
        <w:rPr>
          <w:rFonts w:cs="Arial"/>
          <w:szCs w:val="24"/>
        </w:rPr>
      </w:pPr>
      <w:r w:rsidRPr="00962600">
        <w:rPr>
          <w:rFonts w:cs="Arial"/>
          <w:szCs w:val="24"/>
        </w:rPr>
        <w:t>Date</w:t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cs="Arial"/>
          <w:szCs w:val="24"/>
        </w:rPr>
        <w:t>Jill Domingo</w:t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  <w:t>City Clerk</w:t>
      </w:r>
    </w:p>
    <w:p w:rsidR="00560B56" w:rsidRDefault="00560B56" w:rsidP="00E73C59">
      <w:pPr>
        <w:ind w:left="720"/>
      </w:pPr>
    </w:p>
    <w:sectPr w:rsidR="00560B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23" w:rsidRDefault="00280E23" w:rsidP="00AB1FEC">
      <w:r>
        <w:separator/>
      </w:r>
    </w:p>
  </w:endnote>
  <w:endnote w:type="continuationSeparator" w:id="0">
    <w:p w:rsidR="00280E23" w:rsidRDefault="00280E23" w:rsidP="00AB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4119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E7F15" w:rsidRDefault="004E7F15">
            <w:pPr>
              <w:pStyle w:val="Footer"/>
            </w:pPr>
          </w:p>
          <w:p w:rsidR="004E7F15" w:rsidRDefault="004E7F15">
            <w:pPr>
              <w:pStyle w:val="Footer"/>
            </w:pPr>
          </w:p>
          <w:p w:rsidR="004E7F15" w:rsidRDefault="004E7F15">
            <w:pPr>
              <w:pStyle w:val="Footer"/>
            </w:pPr>
          </w:p>
          <w:p w:rsidR="004E7F15" w:rsidRDefault="004E7F15">
            <w:pPr>
              <w:pStyle w:val="Footer"/>
            </w:pPr>
          </w:p>
          <w:p w:rsidR="00FD01C6" w:rsidRPr="00333266" w:rsidRDefault="00FD01C6">
            <w:pPr>
              <w:pStyle w:val="Footer"/>
            </w:pPr>
            <w:r w:rsidRPr="00333266">
              <w:t xml:space="preserve">Page </w:t>
            </w:r>
            <w:r w:rsidRPr="00333266">
              <w:rPr>
                <w:bCs/>
                <w:szCs w:val="24"/>
              </w:rPr>
              <w:fldChar w:fldCharType="begin"/>
            </w:r>
            <w:r w:rsidRPr="00333266">
              <w:rPr>
                <w:bCs/>
              </w:rPr>
              <w:instrText xml:space="preserve"> PAGE </w:instrText>
            </w:r>
            <w:r w:rsidRPr="00333266">
              <w:rPr>
                <w:bCs/>
                <w:szCs w:val="24"/>
              </w:rPr>
              <w:fldChar w:fldCharType="separate"/>
            </w:r>
            <w:r w:rsidR="00E236F8">
              <w:rPr>
                <w:bCs/>
                <w:noProof/>
              </w:rPr>
              <w:t>6</w:t>
            </w:r>
            <w:r w:rsidRPr="00333266">
              <w:rPr>
                <w:bCs/>
                <w:szCs w:val="24"/>
              </w:rPr>
              <w:fldChar w:fldCharType="end"/>
            </w:r>
            <w:r w:rsidRPr="00333266">
              <w:t xml:space="preserve"> of </w:t>
            </w:r>
            <w:r w:rsidRPr="00333266">
              <w:rPr>
                <w:bCs/>
                <w:szCs w:val="24"/>
              </w:rPr>
              <w:fldChar w:fldCharType="begin"/>
            </w:r>
            <w:r w:rsidRPr="00333266">
              <w:rPr>
                <w:bCs/>
              </w:rPr>
              <w:instrText xml:space="preserve"> NUMPAGES  </w:instrText>
            </w:r>
            <w:r w:rsidRPr="00333266">
              <w:rPr>
                <w:bCs/>
                <w:szCs w:val="24"/>
              </w:rPr>
              <w:fldChar w:fldCharType="separate"/>
            </w:r>
            <w:r w:rsidR="00E236F8">
              <w:rPr>
                <w:bCs/>
                <w:noProof/>
              </w:rPr>
              <w:t>6</w:t>
            </w:r>
            <w:r w:rsidRPr="00333266">
              <w:rPr>
                <w:bCs/>
                <w:szCs w:val="24"/>
              </w:rPr>
              <w:fldChar w:fldCharType="end"/>
            </w:r>
            <w:r w:rsidRPr="00333266">
              <w:rPr>
                <w:bCs/>
                <w:szCs w:val="24"/>
              </w:rPr>
              <w:t xml:space="preserve">                                                          </w:t>
            </w:r>
            <w:r w:rsidR="00333266">
              <w:rPr>
                <w:bCs/>
                <w:szCs w:val="24"/>
              </w:rPr>
              <w:t xml:space="preserve">   </w:t>
            </w:r>
            <w:r w:rsidR="00F81702">
              <w:rPr>
                <w:bCs/>
                <w:szCs w:val="24"/>
              </w:rPr>
              <w:t>jdomingo/council minutes/10-3</w:t>
            </w:r>
            <w:r w:rsidRPr="00333266">
              <w:rPr>
                <w:bCs/>
                <w:szCs w:val="24"/>
              </w:rPr>
              <w:t>-16</w:t>
            </w:r>
          </w:p>
        </w:sdtContent>
      </w:sdt>
    </w:sdtContent>
  </w:sdt>
  <w:p w:rsidR="00FD01C6" w:rsidRDefault="00FD01C6">
    <w:pPr>
      <w:pStyle w:val="Footer"/>
    </w:pPr>
  </w:p>
  <w:p w:rsidR="006E4E2C" w:rsidRDefault="006E4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23" w:rsidRDefault="00280E23" w:rsidP="00AB1FEC">
      <w:r>
        <w:separator/>
      </w:r>
    </w:p>
  </w:footnote>
  <w:footnote w:type="continuationSeparator" w:id="0">
    <w:p w:rsidR="00280E23" w:rsidRDefault="00280E23" w:rsidP="00AB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DA4"/>
    <w:multiLevelType w:val="hybridMultilevel"/>
    <w:tmpl w:val="8A685DCA"/>
    <w:lvl w:ilvl="0" w:tplc="0706D14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54C"/>
    <w:multiLevelType w:val="hybridMultilevel"/>
    <w:tmpl w:val="19C04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97AF9"/>
    <w:multiLevelType w:val="hybridMultilevel"/>
    <w:tmpl w:val="EBF26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545797"/>
    <w:multiLevelType w:val="hybridMultilevel"/>
    <w:tmpl w:val="F2983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56597"/>
    <w:multiLevelType w:val="hybridMultilevel"/>
    <w:tmpl w:val="36B8A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F368D"/>
    <w:multiLevelType w:val="hybridMultilevel"/>
    <w:tmpl w:val="DD8CD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21567"/>
    <w:multiLevelType w:val="hybridMultilevel"/>
    <w:tmpl w:val="8E9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35B5"/>
    <w:multiLevelType w:val="hybridMultilevel"/>
    <w:tmpl w:val="1B4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2461"/>
    <w:multiLevelType w:val="hybridMultilevel"/>
    <w:tmpl w:val="C0CA8482"/>
    <w:lvl w:ilvl="0" w:tplc="B9F20FB0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0A6E"/>
    <w:multiLevelType w:val="hybridMultilevel"/>
    <w:tmpl w:val="B65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25154"/>
    <w:multiLevelType w:val="hybridMultilevel"/>
    <w:tmpl w:val="7648089C"/>
    <w:lvl w:ilvl="0" w:tplc="586A56CC">
      <w:start w:val="13"/>
      <w:numFmt w:val="decimal"/>
      <w:lvlText w:val="%1."/>
      <w:lvlJc w:val="left"/>
      <w:pPr>
        <w:ind w:left="455" w:hanging="341"/>
      </w:pPr>
      <w:rPr>
        <w:rFonts w:ascii="Arial" w:eastAsia="Arial" w:hAnsi="Arial" w:cs="Arial" w:hint="default"/>
        <w:color w:val="484949"/>
        <w:w w:val="94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6AC"/>
    <w:multiLevelType w:val="hybridMultilevel"/>
    <w:tmpl w:val="FA6CB2B2"/>
    <w:lvl w:ilvl="0" w:tplc="22A44C4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41F8"/>
    <w:multiLevelType w:val="hybridMultilevel"/>
    <w:tmpl w:val="2E0621B8"/>
    <w:lvl w:ilvl="0" w:tplc="36A4891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4CC"/>
    <w:multiLevelType w:val="hybridMultilevel"/>
    <w:tmpl w:val="C4F21C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63651F"/>
    <w:multiLevelType w:val="hybridMultilevel"/>
    <w:tmpl w:val="3EA0D1F8"/>
    <w:lvl w:ilvl="0" w:tplc="D6BA5AA8">
      <w:start w:val="7"/>
      <w:numFmt w:val="decimal"/>
      <w:lvlText w:val="%1."/>
      <w:lvlJc w:val="left"/>
      <w:pPr>
        <w:ind w:left="455" w:hanging="341"/>
      </w:pPr>
      <w:rPr>
        <w:rFonts w:ascii="Arial" w:eastAsia="Arial" w:hAnsi="Arial" w:cs="Arial" w:hint="default"/>
        <w:color w:val="484949"/>
        <w:w w:val="94"/>
        <w:sz w:val="25"/>
        <w:szCs w:val="25"/>
      </w:rPr>
    </w:lvl>
    <w:lvl w:ilvl="1" w:tplc="6420A946">
      <w:start w:val="1"/>
      <w:numFmt w:val="bullet"/>
      <w:lvlText w:val="•"/>
      <w:lvlJc w:val="left"/>
      <w:pPr>
        <w:ind w:left="861" w:hanging="350"/>
      </w:pPr>
      <w:rPr>
        <w:rFonts w:ascii="Times New Roman" w:eastAsia="Times New Roman" w:hAnsi="Times New Roman" w:cs="Times New Roman" w:hint="default"/>
        <w:w w:val="149"/>
      </w:rPr>
    </w:lvl>
    <w:lvl w:ilvl="2" w:tplc="4DD42D44">
      <w:start w:val="1"/>
      <w:numFmt w:val="bullet"/>
      <w:lvlText w:val="•"/>
      <w:lvlJc w:val="left"/>
      <w:pPr>
        <w:ind w:left="1820" w:hanging="350"/>
      </w:pPr>
      <w:rPr>
        <w:rFonts w:hint="default"/>
      </w:rPr>
    </w:lvl>
    <w:lvl w:ilvl="3" w:tplc="000886B8">
      <w:start w:val="1"/>
      <w:numFmt w:val="bullet"/>
      <w:lvlText w:val="•"/>
      <w:lvlJc w:val="left"/>
      <w:pPr>
        <w:ind w:left="2780" w:hanging="350"/>
      </w:pPr>
      <w:rPr>
        <w:rFonts w:hint="default"/>
      </w:rPr>
    </w:lvl>
    <w:lvl w:ilvl="4" w:tplc="A022D618">
      <w:start w:val="1"/>
      <w:numFmt w:val="bullet"/>
      <w:lvlText w:val="•"/>
      <w:lvlJc w:val="left"/>
      <w:pPr>
        <w:ind w:left="3740" w:hanging="350"/>
      </w:pPr>
      <w:rPr>
        <w:rFonts w:hint="default"/>
      </w:rPr>
    </w:lvl>
    <w:lvl w:ilvl="5" w:tplc="0A7E0534">
      <w:start w:val="1"/>
      <w:numFmt w:val="bullet"/>
      <w:lvlText w:val="•"/>
      <w:lvlJc w:val="left"/>
      <w:pPr>
        <w:ind w:left="4700" w:hanging="350"/>
      </w:pPr>
      <w:rPr>
        <w:rFonts w:hint="default"/>
      </w:rPr>
    </w:lvl>
    <w:lvl w:ilvl="6" w:tplc="F32CA0AC">
      <w:start w:val="1"/>
      <w:numFmt w:val="bullet"/>
      <w:lvlText w:val="•"/>
      <w:lvlJc w:val="left"/>
      <w:pPr>
        <w:ind w:left="5660" w:hanging="350"/>
      </w:pPr>
      <w:rPr>
        <w:rFonts w:hint="default"/>
      </w:rPr>
    </w:lvl>
    <w:lvl w:ilvl="7" w:tplc="59A0BC8E">
      <w:start w:val="1"/>
      <w:numFmt w:val="bullet"/>
      <w:lvlText w:val="•"/>
      <w:lvlJc w:val="left"/>
      <w:pPr>
        <w:ind w:left="6620" w:hanging="350"/>
      </w:pPr>
      <w:rPr>
        <w:rFonts w:hint="default"/>
      </w:rPr>
    </w:lvl>
    <w:lvl w:ilvl="8" w:tplc="2332A2EA">
      <w:start w:val="1"/>
      <w:numFmt w:val="bullet"/>
      <w:lvlText w:val="•"/>
      <w:lvlJc w:val="left"/>
      <w:pPr>
        <w:ind w:left="7580" w:hanging="350"/>
      </w:pPr>
      <w:rPr>
        <w:rFonts w:hint="default"/>
      </w:rPr>
    </w:lvl>
  </w:abstractNum>
  <w:abstractNum w:abstractNumId="15" w15:restartNumberingAfterBreak="0">
    <w:nsid w:val="30B672AB"/>
    <w:multiLevelType w:val="hybridMultilevel"/>
    <w:tmpl w:val="854A03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0F97F05"/>
    <w:multiLevelType w:val="hybridMultilevel"/>
    <w:tmpl w:val="56A2EE5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3074E23"/>
    <w:multiLevelType w:val="hybridMultilevel"/>
    <w:tmpl w:val="B1160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805021"/>
    <w:multiLevelType w:val="hybridMultilevel"/>
    <w:tmpl w:val="AE22F6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DE95283"/>
    <w:multiLevelType w:val="hybridMultilevel"/>
    <w:tmpl w:val="8A6E0F40"/>
    <w:lvl w:ilvl="0" w:tplc="65EA1B4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45030"/>
    <w:multiLevelType w:val="hybridMultilevel"/>
    <w:tmpl w:val="11FEB5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5D8361B"/>
    <w:multiLevelType w:val="hybridMultilevel"/>
    <w:tmpl w:val="A268D998"/>
    <w:lvl w:ilvl="0" w:tplc="7688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B2DC0"/>
    <w:multiLevelType w:val="hybridMultilevel"/>
    <w:tmpl w:val="AC68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A4499"/>
    <w:multiLevelType w:val="hybridMultilevel"/>
    <w:tmpl w:val="DEA61970"/>
    <w:lvl w:ilvl="0" w:tplc="592088AC">
      <w:start w:val="1"/>
      <w:numFmt w:val="bullet"/>
      <w:lvlText w:val="•"/>
      <w:lvlJc w:val="left"/>
      <w:pPr>
        <w:ind w:left="1195" w:hanging="350"/>
      </w:pPr>
      <w:rPr>
        <w:rFonts w:ascii="Arial" w:eastAsia="Arial" w:hAnsi="Arial" w:cs="Arial" w:hint="default"/>
        <w:color w:val="626262"/>
        <w:w w:val="157"/>
        <w:sz w:val="19"/>
        <w:szCs w:val="19"/>
      </w:rPr>
    </w:lvl>
    <w:lvl w:ilvl="1" w:tplc="DA047916">
      <w:start w:val="1"/>
      <w:numFmt w:val="bullet"/>
      <w:lvlText w:val="o"/>
      <w:lvlJc w:val="left"/>
      <w:pPr>
        <w:ind w:left="1195" w:hanging="350"/>
      </w:pPr>
      <w:rPr>
        <w:rFonts w:ascii="Arial" w:eastAsia="Arial" w:hAnsi="Arial" w:cs="Arial" w:hint="default"/>
        <w:color w:val="8A8A8C"/>
        <w:w w:val="120"/>
        <w:sz w:val="19"/>
        <w:szCs w:val="19"/>
      </w:rPr>
    </w:lvl>
    <w:lvl w:ilvl="2" w:tplc="9C8E5CE2">
      <w:start w:val="1"/>
      <w:numFmt w:val="bullet"/>
      <w:lvlText w:val="•"/>
      <w:lvlJc w:val="left"/>
      <w:pPr>
        <w:ind w:left="3068" w:hanging="350"/>
      </w:pPr>
      <w:rPr>
        <w:rFonts w:hint="default"/>
      </w:rPr>
    </w:lvl>
    <w:lvl w:ilvl="3" w:tplc="BE9E2D82">
      <w:start w:val="1"/>
      <w:numFmt w:val="bullet"/>
      <w:lvlText w:val="•"/>
      <w:lvlJc w:val="left"/>
      <w:pPr>
        <w:ind w:left="4002" w:hanging="350"/>
      </w:pPr>
      <w:rPr>
        <w:rFonts w:hint="default"/>
      </w:rPr>
    </w:lvl>
    <w:lvl w:ilvl="4" w:tplc="25AA73FE">
      <w:start w:val="1"/>
      <w:numFmt w:val="bullet"/>
      <w:lvlText w:val="•"/>
      <w:lvlJc w:val="left"/>
      <w:pPr>
        <w:ind w:left="4936" w:hanging="350"/>
      </w:pPr>
      <w:rPr>
        <w:rFonts w:hint="default"/>
      </w:rPr>
    </w:lvl>
    <w:lvl w:ilvl="5" w:tplc="32962DCC">
      <w:start w:val="1"/>
      <w:numFmt w:val="bullet"/>
      <w:lvlText w:val="•"/>
      <w:lvlJc w:val="left"/>
      <w:pPr>
        <w:ind w:left="5870" w:hanging="350"/>
      </w:pPr>
      <w:rPr>
        <w:rFonts w:hint="default"/>
      </w:rPr>
    </w:lvl>
    <w:lvl w:ilvl="6" w:tplc="4D5A039E">
      <w:start w:val="1"/>
      <w:numFmt w:val="bullet"/>
      <w:lvlText w:val="•"/>
      <w:lvlJc w:val="left"/>
      <w:pPr>
        <w:ind w:left="6804" w:hanging="350"/>
      </w:pPr>
      <w:rPr>
        <w:rFonts w:hint="default"/>
      </w:rPr>
    </w:lvl>
    <w:lvl w:ilvl="7" w:tplc="0EBC94BA">
      <w:start w:val="1"/>
      <w:numFmt w:val="bullet"/>
      <w:lvlText w:val="•"/>
      <w:lvlJc w:val="left"/>
      <w:pPr>
        <w:ind w:left="7738" w:hanging="350"/>
      </w:pPr>
      <w:rPr>
        <w:rFonts w:hint="default"/>
      </w:rPr>
    </w:lvl>
    <w:lvl w:ilvl="8" w:tplc="1E8AF5EA">
      <w:start w:val="1"/>
      <w:numFmt w:val="bullet"/>
      <w:lvlText w:val="•"/>
      <w:lvlJc w:val="left"/>
      <w:pPr>
        <w:ind w:left="8672" w:hanging="350"/>
      </w:pPr>
      <w:rPr>
        <w:rFonts w:hint="default"/>
      </w:rPr>
    </w:lvl>
  </w:abstractNum>
  <w:abstractNum w:abstractNumId="24" w15:restartNumberingAfterBreak="0">
    <w:nsid w:val="4CF10EA9"/>
    <w:multiLevelType w:val="hybridMultilevel"/>
    <w:tmpl w:val="1D84C4D8"/>
    <w:lvl w:ilvl="0" w:tplc="1C2ACA8A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D3F"/>
    <w:multiLevelType w:val="hybridMultilevel"/>
    <w:tmpl w:val="F7F89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B534F0"/>
    <w:multiLevelType w:val="hybridMultilevel"/>
    <w:tmpl w:val="2DF8D0CE"/>
    <w:lvl w:ilvl="0" w:tplc="9BF23AD6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A6F57"/>
    <w:multiLevelType w:val="hybridMultilevel"/>
    <w:tmpl w:val="3A04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1801"/>
    <w:multiLevelType w:val="hybridMultilevel"/>
    <w:tmpl w:val="44CA7C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5351915"/>
    <w:multiLevelType w:val="hybridMultilevel"/>
    <w:tmpl w:val="6C6A7D2A"/>
    <w:lvl w:ilvl="0" w:tplc="9392C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AD27BC"/>
    <w:multiLevelType w:val="hybridMultilevel"/>
    <w:tmpl w:val="1AC2D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1512D5"/>
    <w:multiLevelType w:val="hybridMultilevel"/>
    <w:tmpl w:val="489CDF76"/>
    <w:lvl w:ilvl="0" w:tplc="8C66C16A">
      <w:start w:val="9"/>
      <w:numFmt w:val="decimal"/>
      <w:lvlText w:val="%1."/>
      <w:lvlJc w:val="left"/>
      <w:pPr>
        <w:ind w:left="455" w:hanging="341"/>
      </w:pPr>
      <w:rPr>
        <w:rFonts w:ascii="Arial" w:eastAsia="Arial" w:hAnsi="Arial" w:cs="Arial" w:hint="default"/>
        <w:color w:val="484949"/>
        <w:w w:val="94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36194"/>
    <w:multiLevelType w:val="hybridMultilevel"/>
    <w:tmpl w:val="37CA8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691144"/>
    <w:multiLevelType w:val="hybridMultilevel"/>
    <w:tmpl w:val="07466134"/>
    <w:lvl w:ilvl="0" w:tplc="F3CA101C">
      <w:start w:val="1"/>
      <w:numFmt w:val="bullet"/>
      <w:lvlText w:val=""/>
      <w:lvlJc w:val="right"/>
      <w:pPr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4" w15:restartNumberingAfterBreak="0">
    <w:nsid w:val="622E5884"/>
    <w:multiLevelType w:val="hybridMultilevel"/>
    <w:tmpl w:val="ED9AD5EA"/>
    <w:lvl w:ilvl="0" w:tplc="717E73E0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63B1C"/>
    <w:multiLevelType w:val="hybridMultilevel"/>
    <w:tmpl w:val="EFBCC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DE65C6"/>
    <w:multiLevelType w:val="hybridMultilevel"/>
    <w:tmpl w:val="3118CA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B630346"/>
    <w:multiLevelType w:val="hybridMultilevel"/>
    <w:tmpl w:val="8674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E315F8"/>
    <w:multiLevelType w:val="hybridMultilevel"/>
    <w:tmpl w:val="D4D6A15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9" w15:restartNumberingAfterBreak="0">
    <w:nsid w:val="71546251"/>
    <w:multiLevelType w:val="hybridMultilevel"/>
    <w:tmpl w:val="6CEE4A10"/>
    <w:lvl w:ilvl="0" w:tplc="843EA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B03199"/>
    <w:multiLevelType w:val="hybridMultilevel"/>
    <w:tmpl w:val="FCD40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5650EE"/>
    <w:multiLevelType w:val="hybridMultilevel"/>
    <w:tmpl w:val="FCC24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A2014"/>
    <w:multiLevelType w:val="hybridMultilevel"/>
    <w:tmpl w:val="88049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05066"/>
    <w:multiLevelType w:val="hybridMultilevel"/>
    <w:tmpl w:val="5DAAB440"/>
    <w:lvl w:ilvl="0" w:tplc="8A960960">
      <w:start w:val="1"/>
      <w:numFmt w:val="decimal"/>
      <w:lvlText w:val="%1."/>
      <w:lvlJc w:val="left"/>
      <w:pPr>
        <w:ind w:left="706" w:hanging="346"/>
        <w:jc w:val="right"/>
      </w:pPr>
      <w:rPr>
        <w:rFonts w:ascii="Arial" w:eastAsia="Arial" w:hAnsi="Arial" w:cs="Arial" w:hint="default"/>
        <w:color w:val="424244"/>
        <w:spacing w:val="-97"/>
        <w:w w:val="157"/>
        <w:sz w:val="24"/>
        <w:szCs w:val="24"/>
      </w:rPr>
    </w:lvl>
    <w:lvl w:ilvl="1" w:tplc="F5E85CD6">
      <w:start w:val="1"/>
      <w:numFmt w:val="lowerLetter"/>
      <w:lvlText w:val="%2."/>
      <w:lvlJc w:val="left"/>
      <w:pPr>
        <w:ind w:left="1407" w:hanging="356"/>
      </w:pPr>
      <w:rPr>
        <w:rFonts w:ascii="Arial" w:eastAsia="Arial" w:hAnsi="Arial" w:cs="Arial" w:hint="default"/>
        <w:color w:val="424244"/>
        <w:w w:val="98"/>
        <w:sz w:val="24"/>
        <w:szCs w:val="24"/>
      </w:rPr>
    </w:lvl>
    <w:lvl w:ilvl="2" w:tplc="E94ED5DC">
      <w:start w:val="1"/>
      <w:numFmt w:val="bullet"/>
      <w:lvlText w:val="•"/>
      <w:lvlJc w:val="left"/>
      <w:pPr>
        <w:ind w:left="2372" w:hanging="356"/>
      </w:pPr>
      <w:rPr>
        <w:rFonts w:hint="default"/>
      </w:rPr>
    </w:lvl>
    <w:lvl w:ilvl="3" w:tplc="FE769662">
      <w:start w:val="1"/>
      <w:numFmt w:val="bullet"/>
      <w:lvlText w:val="•"/>
      <w:lvlJc w:val="left"/>
      <w:pPr>
        <w:ind w:left="3328" w:hanging="356"/>
      </w:pPr>
      <w:rPr>
        <w:rFonts w:hint="default"/>
      </w:rPr>
    </w:lvl>
    <w:lvl w:ilvl="4" w:tplc="91B2F8C6">
      <w:start w:val="1"/>
      <w:numFmt w:val="bullet"/>
      <w:lvlText w:val="•"/>
      <w:lvlJc w:val="left"/>
      <w:pPr>
        <w:ind w:left="4283" w:hanging="356"/>
      </w:pPr>
      <w:rPr>
        <w:rFonts w:hint="default"/>
      </w:rPr>
    </w:lvl>
    <w:lvl w:ilvl="5" w:tplc="5F00FB56">
      <w:start w:val="1"/>
      <w:numFmt w:val="bullet"/>
      <w:lvlText w:val="•"/>
      <w:lvlJc w:val="left"/>
      <w:pPr>
        <w:ind w:left="5239" w:hanging="356"/>
      </w:pPr>
      <w:rPr>
        <w:rFonts w:hint="default"/>
      </w:rPr>
    </w:lvl>
    <w:lvl w:ilvl="6" w:tplc="9D78844E">
      <w:start w:val="1"/>
      <w:numFmt w:val="bullet"/>
      <w:lvlText w:val="•"/>
      <w:lvlJc w:val="left"/>
      <w:pPr>
        <w:ind w:left="6194" w:hanging="356"/>
      </w:pPr>
      <w:rPr>
        <w:rFonts w:hint="default"/>
      </w:rPr>
    </w:lvl>
    <w:lvl w:ilvl="7" w:tplc="44D6403C">
      <w:start w:val="1"/>
      <w:numFmt w:val="bullet"/>
      <w:lvlText w:val="•"/>
      <w:lvlJc w:val="left"/>
      <w:pPr>
        <w:ind w:left="7150" w:hanging="356"/>
      </w:pPr>
      <w:rPr>
        <w:rFonts w:hint="default"/>
      </w:rPr>
    </w:lvl>
    <w:lvl w:ilvl="8" w:tplc="90360646">
      <w:start w:val="1"/>
      <w:numFmt w:val="bullet"/>
      <w:lvlText w:val="•"/>
      <w:lvlJc w:val="left"/>
      <w:pPr>
        <w:ind w:left="8105" w:hanging="356"/>
      </w:pPr>
      <w:rPr>
        <w:rFonts w:hint="default"/>
      </w:rPr>
    </w:lvl>
  </w:abstractNum>
  <w:abstractNum w:abstractNumId="44" w15:restartNumberingAfterBreak="0">
    <w:nsid w:val="7A2350CE"/>
    <w:multiLevelType w:val="hybridMultilevel"/>
    <w:tmpl w:val="18D2AC92"/>
    <w:lvl w:ilvl="0" w:tplc="B9D25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70FE6"/>
    <w:multiLevelType w:val="hybridMultilevel"/>
    <w:tmpl w:val="4ECA1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7"/>
  </w:num>
  <w:num w:numId="4">
    <w:abstractNumId w:val="4"/>
  </w:num>
  <w:num w:numId="5">
    <w:abstractNumId w:val="44"/>
  </w:num>
  <w:num w:numId="6">
    <w:abstractNumId w:val="29"/>
  </w:num>
  <w:num w:numId="7">
    <w:abstractNumId w:val="30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20"/>
  </w:num>
  <w:num w:numId="13">
    <w:abstractNumId w:val="28"/>
  </w:num>
  <w:num w:numId="14">
    <w:abstractNumId w:val="19"/>
  </w:num>
  <w:num w:numId="15">
    <w:abstractNumId w:val="26"/>
  </w:num>
  <w:num w:numId="16">
    <w:abstractNumId w:val="32"/>
  </w:num>
  <w:num w:numId="17">
    <w:abstractNumId w:val="40"/>
  </w:num>
  <w:num w:numId="18">
    <w:abstractNumId w:val="37"/>
  </w:num>
  <w:num w:numId="19">
    <w:abstractNumId w:val="8"/>
  </w:num>
  <w:num w:numId="20">
    <w:abstractNumId w:val="11"/>
  </w:num>
  <w:num w:numId="21">
    <w:abstractNumId w:val="18"/>
  </w:num>
  <w:num w:numId="22">
    <w:abstractNumId w:val="1"/>
  </w:num>
  <w:num w:numId="23">
    <w:abstractNumId w:val="15"/>
  </w:num>
  <w:num w:numId="24">
    <w:abstractNumId w:val="2"/>
  </w:num>
  <w:num w:numId="25">
    <w:abstractNumId w:val="24"/>
  </w:num>
  <w:num w:numId="26">
    <w:abstractNumId w:val="35"/>
  </w:num>
  <w:num w:numId="27">
    <w:abstractNumId w:val="25"/>
  </w:num>
  <w:num w:numId="28">
    <w:abstractNumId w:val="45"/>
  </w:num>
  <w:num w:numId="29">
    <w:abstractNumId w:val="42"/>
  </w:num>
  <w:num w:numId="30">
    <w:abstractNumId w:val="13"/>
  </w:num>
  <w:num w:numId="31">
    <w:abstractNumId w:val="33"/>
  </w:num>
  <w:num w:numId="32">
    <w:abstractNumId w:val="9"/>
  </w:num>
  <w:num w:numId="33">
    <w:abstractNumId w:val="34"/>
  </w:num>
  <w:num w:numId="34">
    <w:abstractNumId w:val="38"/>
  </w:num>
  <w:num w:numId="35">
    <w:abstractNumId w:val="3"/>
  </w:num>
  <w:num w:numId="36">
    <w:abstractNumId w:val="7"/>
  </w:num>
  <w:num w:numId="37">
    <w:abstractNumId w:val="6"/>
  </w:num>
  <w:num w:numId="38">
    <w:abstractNumId w:val="43"/>
  </w:num>
  <w:num w:numId="39">
    <w:abstractNumId w:val="14"/>
  </w:num>
  <w:num w:numId="40">
    <w:abstractNumId w:val="31"/>
  </w:num>
  <w:num w:numId="41">
    <w:abstractNumId w:val="41"/>
  </w:num>
  <w:num w:numId="42">
    <w:abstractNumId w:val="23"/>
  </w:num>
  <w:num w:numId="43">
    <w:abstractNumId w:val="22"/>
  </w:num>
  <w:num w:numId="44">
    <w:abstractNumId w:val="36"/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4"/>
    <w:rsid w:val="00065512"/>
    <w:rsid w:val="000B5509"/>
    <w:rsid w:val="000B7DDF"/>
    <w:rsid w:val="00103BA1"/>
    <w:rsid w:val="0011214B"/>
    <w:rsid w:val="00125143"/>
    <w:rsid w:val="00150D25"/>
    <w:rsid w:val="001A1B36"/>
    <w:rsid w:val="001C6EB5"/>
    <w:rsid w:val="001E227F"/>
    <w:rsid w:val="0020596E"/>
    <w:rsid w:val="002145B9"/>
    <w:rsid w:val="00221ABC"/>
    <w:rsid w:val="00243CBC"/>
    <w:rsid w:val="002669C2"/>
    <w:rsid w:val="00270BD2"/>
    <w:rsid w:val="0027460E"/>
    <w:rsid w:val="00280E23"/>
    <w:rsid w:val="002A17A8"/>
    <w:rsid w:val="002B3485"/>
    <w:rsid w:val="002B6D02"/>
    <w:rsid w:val="002E7301"/>
    <w:rsid w:val="00301692"/>
    <w:rsid w:val="00311A38"/>
    <w:rsid w:val="0031691F"/>
    <w:rsid w:val="00330C09"/>
    <w:rsid w:val="00333266"/>
    <w:rsid w:val="00334A8A"/>
    <w:rsid w:val="00365C4A"/>
    <w:rsid w:val="00374FF8"/>
    <w:rsid w:val="00377625"/>
    <w:rsid w:val="003B2DF6"/>
    <w:rsid w:val="0040133E"/>
    <w:rsid w:val="00412FD7"/>
    <w:rsid w:val="00415991"/>
    <w:rsid w:val="0043671C"/>
    <w:rsid w:val="00440E23"/>
    <w:rsid w:val="00460D0F"/>
    <w:rsid w:val="00461256"/>
    <w:rsid w:val="004667FC"/>
    <w:rsid w:val="00466A68"/>
    <w:rsid w:val="00473643"/>
    <w:rsid w:val="00483AC8"/>
    <w:rsid w:val="00486CEB"/>
    <w:rsid w:val="004944D4"/>
    <w:rsid w:val="004A47FE"/>
    <w:rsid w:val="004E7F15"/>
    <w:rsid w:val="004F1D30"/>
    <w:rsid w:val="00503CBB"/>
    <w:rsid w:val="00517265"/>
    <w:rsid w:val="00520B8C"/>
    <w:rsid w:val="00560B56"/>
    <w:rsid w:val="005B1A26"/>
    <w:rsid w:val="005E2A6E"/>
    <w:rsid w:val="005F04DA"/>
    <w:rsid w:val="006029DD"/>
    <w:rsid w:val="006139C3"/>
    <w:rsid w:val="006174EC"/>
    <w:rsid w:val="00621469"/>
    <w:rsid w:val="00655224"/>
    <w:rsid w:val="006717CC"/>
    <w:rsid w:val="00672C98"/>
    <w:rsid w:val="006A7B08"/>
    <w:rsid w:val="006B717C"/>
    <w:rsid w:val="006C50F9"/>
    <w:rsid w:val="006C6E93"/>
    <w:rsid w:val="006E3358"/>
    <w:rsid w:val="006E4E2C"/>
    <w:rsid w:val="006E556B"/>
    <w:rsid w:val="00700E08"/>
    <w:rsid w:val="00720858"/>
    <w:rsid w:val="0072615D"/>
    <w:rsid w:val="0073132C"/>
    <w:rsid w:val="007347B3"/>
    <w:rsid w:val="0075673B"/>
    <w:rsid w:val="007644A4"/>
    <w:rsid w:val="00766E7C"/>
    <w:rsid w:val="007735FA"/>
    <w:rsid w:val="00774A4C"/>
    <w:rsid w:val="00774F14"/>
    <w:rsid w:val="00785894"/>
    <w:rsid w:val="0079148E"/>
    <w:rsid w:val="007A67FC"/>
    <w:rsid w:val="007A79E5"/>
    <w:rsid w:val="007B6F56"/>
    <w:rsid w:val="007C4A57"/>
    <w:rsid w:val="007C6807"/>
    <w:rsid w:val="007D645E"/>
    <w:rsid w:val="007E0A44"/>
    <w:rsid w:val="007E5F61"/>
    <w:rsid w:val="007E7800"/>
    <w:rsid w:val="00803E77"/>
    <w:rsid w:val="008233D8"/>
    <w:rsid w:val="0085789E"/>
    <w:rsid w:val="00861D0E"/>
    <w:rsid w:val="00873972"/>
    <w:rsid w:val="0089166D"/>
    <w:rsid w:val="008A7FB6"/>
    <w:rsid w:val="008B3392"/>
    <w:rsid w:val="008B5ED3"/>
    <w:rsid w:val="008C12C5"/>
    <w:rsid w:val="008E08B6"/>
    <w:rsid w:val="00921FFC"/>
    <w:rsid w:val="00923E72"/>
    <w:rsid w:val="00923F5C"/>
    <w:rsid w:val="009330C8"/>
    <w:rsid w:val="00962600"/>
    <w:rsid w:val="009654EB"/>
    <w:rsid w:val="00977BBC"/>
    <w:rsid w:val="00994D91"/>
    <w:rsid w:val="009C3110"/>
    <w:rsid w:val="009C51B8"/>
    <w:rsid w:val="009E1E70"/>
    <w:rsid w:val="00A01988"/>
    <w:rsid w:val="00A60BCF"/>
    <w:rsid w:val="00A6152B"/>
    <w:rsid w:val="00A653F7"/>
    <w:rsid w:val="00A769F0"/>
    <w:rsid w:val="00A872EA"/>
    <w:rsid w:val="00AB1FEC"/>
    <w:rsid w:val="00AF7010"/>
    <w:rsid w:val="00B2240E"/>
    <w:rsid w:val="00B31247"/>
    <w:rsid w:val="00B5054F"/>
    <w:rsid w:val="00BB51CE"/>
    <w:rsid w:val="00BC008B"/>
    <w:rsid w:val="00BD7F11"/>
    <w:rsid w:val="00BE7B62"/>
    <w:rsid w:val="00BF2322"/>
    <w:rsid w:val="00C142F3"/>
    <w:rsid w:val="00C24F50"/>
    <w:rsid w:val="00C31675"/>
    <w:rsid w:val="00C35E7F"/>
    <w:rsid w:val="00C50467"/>
    <w:rsid w:val="00C541C5"/>
    <w:rsid w:val="00C6329E"/>
    <w:rsid w:val="00C73607"/>
    <w:rsid w:val="00C75255"/>
    <w:rsid w:val="00C7713C"/>
    <w:rsid w:val="00CB7DC6"/>
    <w:rsid w:val="00CD0E87"/>
    <w:rsid w:val="00CE6DF7"/>
    <w:rsid w:val="00D104DC"/>
    <w:rsid w:val="00D171F9"/>
    <w:rsid w:val="00D2467B"/>
    <w:rsid w:val="00D34F8F"/>
    <w:rsid w:val="00D46DC4"/>
    <w:rsid w:val="00D555CF"/>
    <w:rsid w:val="00D70882"/>
    <w:rsid w:val="00D71B04"/>
    <w:rsid w:val="00D77C98"/>
    <w:rsid w:val="00DA0109"/>
    <w:rsid w:val="00DB7996"/>
    <w:rsid w:val="00DB7E74"/>
    <w:rsid w:val="00DE5B0A"/>
    <w:rsid w:val="00E236F8"/>
    <w:rsid w:val="00E473E6"/>
    <w:rsid w:val="00E52F6E"/>
    <w:rsid w:val="00E56BEB"/>
    <w:rsid w:val="00E73C59"/>
    <w:rsid w:val="00E74E0E"/>
    <w:rsid w:val="00E91490"/>
    <w:rsid w:val="00E92B93"/>
    <w:rsid w:val="00EA0399"/>
    <w:rsid w:val="00EA69A7"/>
    <w:rsid w:val="00ED4E44"/>
    <w:rsid w:val="00EE609B"/>
    <w:rsid w:val="00F073EC"/>
    <w:rsid w:val="00F1791C"/>
    <w:rsid w:val="00F20D45"/>
    <w:rsid w:val="00F45C9E"/>
    <w:rsid w:val="00F60232"/>
    <w:rsid w:val="00F80254"/>
    <w:rsid w:val="00F81702"/>
    <w:rsid w:val="00F95B6E"/>
    <w:rsid w:val="00FA0342"/>
    <w:rsid w:val="00FC4BB0"/>
    <w:rsid w:val="00FD01C6"/>
    <w:rsid w:val="00FD2B70"/>
    <w:rsid w:val="00FF417D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ADABEA9-2380-44C7-A53F-7920C75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45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F81702"/>
    <w:pPr>
      <w:widowControl w:val="0"/>
      <w:spacing w:before="20"/>
      <w:ind w:left="842" w:right="293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780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1"/>
    <w:qFormat/>
    <w:rsid w:val="00D4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5C9E"/>
    <w:pPr>
      <w:widowControl w:val="0"/>
    </w:pPr>
    <w:rPr>
      <w:rFonts w:eastAsia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5C9E"/>
    <w:rPr>
      <w:rFonts w:eastAsia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170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9BD2-0311-42AA-8C85-9F7C7CEE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MacGeorge</dc:creator>
  <cp:keywords/>
  <dc:description/>
  <cp:lastModifiedBy>Jill Domingo</cp:lastModifiedBy>
  <cp:revision>3</cp:revision>
  <cp:lastPrinted>2016-10-05T19:54:00Z</cp:lastPrinted>
  <dcterms:created xsi:type="dcterms:W3CDTF">2016-10-05T23:04:00Z</dcterms:created>
  <dcterms:modified xsi:type="dcterms:W3CDTF">2016-10-05T23:11:00Z</dcterms:modified>
</cp:coreProperties>
</file>